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25FE0CF3" w:rsidR="00452379" w:rsidRPr="00947ABB" w:rsidRDefault="00452379" w:rsidP="005A6987">
      <w:pPr>
        <w:tabs>
          <w:tab w:val="left" w:pos="6096"/>
        </w:tabs>
        <w:spacing w:line="276" w:lineRule="auto"/>
        <w:jc w:val="both"/>
      </w:pPr>
    </w:p>
    <w:p w14:paraId="7AE48326" w14:textId="77777777" w:rsidR="00BB5646" w:rsidRPr="00947ABB" w:rsidRDefault="00BB5646" w:rsidP="005A6987">
      <w:pPr>
        <w:spacing w:line="276" w:lineRule="auto"/>
        <w:jc w:val="both"/>
      </w:pPr>
    </w:p>
    <w:p w14:paraId="2B8843EA" w14:textId="77777777" w:rsidR="00BB5646" w:rsidRPr="00947ABB" w:rsidRDefault="00BB5646" w:rsidP="005A6987">
      <w:pPr>
        <w:spacing w:line="276" w:lineRule="auto"/>
        <w:jc w:val="both"/>
      </w:pPr>
    </w:p>
    <w:p w14:paraId="598918C0" w14:textId="779A966F" w:rsidR="00BB5646" w:rsidRPr="00F572F8" w:rsidRDefault="00BB5646" w:rsidP="00224A65">
      <w:pPr>
        <w:spacing w:line="276" w:lineRule="auto"/>
        <w:ind w:left="2438"/>
        <w:jc w:val="both"/>
        <w:rPr>
          <w:rFonts w:ascii="Franklin Gothic Medium Cond" w:hAnsi="Franklin Gothic Medium Cond"/>
          <w:b/>
          <w:bCs/>
          <w:color w:val="E32329" w:themeColor="background2"/>
          <w:sz w:val="72"/>
          <w:szCs w:val="72"/>
          <w:lang w:val="en-US"/>
        </w:rPr>
      </w:pPr>
      <w:r w:rsidRPr="00F572F8">
        <w:rPr>
          <w:rFonts w:ascii="Franklin Gothic Medium Cond" w:hAnsi="Franklin Gothic Medium Cond"/>
          <w:b/>
          <w:bCs/>
          <w:color w:val="E32329" w:themeColor="background2"/>
          <w:sz w:val="72"/>
          <w:szCs w:val="72"/>
          <w:lang w:val="en-US"/>
        </w:rPr>
        <w:t>PRESS</w:t>
      </w:r>
      <w:r w:rsidR="00224A65" w:rsidRPr="00F572F8">
        <w:rPr>
          <w:rFonts w:ascii="Franklin Gothic Medium Cond" w:hAnsi="Franklin Gothic Medium Cond"/>
          <w:b/>
          <w:bCs/>
          <w:color w:val="E32329" w:themeColor="background2"/>
          <w:sz w:val="72"/>
          <w:szCs w:val="72"/>
          <w:lang w:val="en-US"/>
        </w:rPr>
        <w:t xml:space="preserve"> RELEAS</w:t>
      </w:r>
      <w:r w:rsidRPr="00F572F8">
        <w:rPr>
          <w:rFonts w:ascii="Franklin Gothic Medium Cond" w:hAnsi="Franklin Gothic Medium Cond"/>
          <w:b/>
          <w:bCs/>
          <w:color w:val="E32329" w:themeColor="background2"/>
          <w:sz w:val="72"/>
          <w:szCs w:val="72"/>
          <w:lang w:val="en-US"/>
        </w:rPr>
        <w:t>E</w:t>
      </w:r>
    </w:p>
    <w:p w14:paraId="7B8754BD" w14:textId="76D3C6FD" w:rsidR="00232A2F" w:rsidRPr="00F572F8" w:rsidRDefault="008F7398" w:rsidP="005A6987">
      <w:pPr>
        <w:spacing w:line="276" w:lineRule="auto"/>
        <w:ind w:left="2438"/>
        <w:jc w:val="both"/>
        <w:rPr>
          <w:rFonts w:ascii="Franklin Gothic Medium Cond" w:hAnsi="Franklin Gothic Medium Cond"/>
          <w:color w:val="E32329" w:themeColor="background2"/>
          <w:sz w:val="20"/>
          <w:szCs w:val="20"/>
          <w:lang w:val="en-US"/>
        </w:rPr>
      </w:pPr>
      <w:r w:rsidRPr="00F572F8">
        <w:rPr>
          <w:rFonts w:ascii="Franklin Gothic Medium Cond" w:hAnsi="Franklin Gothic Medium Cond"/>
          <w:color w:val="E32329" w:themeColor="background2"/>
          <w:sz w:val="20"/>
          <w:szCs w:val="20"/>
          <w:lang w:val="en-US"/>
        </w:rPr>
        <w:t>SEPTEMB</w:t>
      </w:r>
      <w:r w:rsidR="00224A65" w:rsidRPr="00F572F8">
        <w:rPr>
          <w:rFonts w:ascii="Franklin Gothic Medium Cond" w:hAnsi="Franklin Gothic Medium Cond"/>
          <w:color w:val="E32329" w:themeColor="background2"/>
          <w:sz w:val="20"/>
          <w:szCs w:val="20"/>
          <w:lang w:val="en-US"/>
        </w:rPr>
        <w:t>ER</w:t>
      </w:r>
      <w:r w:rsidR="00CF5F2C" w:rsidRPr="00F572F8">
        <w:rPr>
          <w:rFonts w:ascii="Franklin Gothic Medium Cond" w:hAnsi="Franklin Gothic Medium Cond"/>
          <w:color w:val="E32329" w:themeColor="background2"/>
          <w:sz w:val="20"/>
          <w:szCs w:val="20"/>
          <w:lang w:val="en-US"/>
        </w:rPr>
        <w:t xml:space="preserve"> </w:t>
      </w:r>
      <w:r w:rsidR="00C15F2D" w:rsidRPr="00F572F8">
        <w:rPr>
          <w:rFonts w:ascii="Franklin Gothic Medium Cond" w:hAnsi="Franklin Gothic Medium Cond"/>
          <w:color w:val="E32329" w:themeColor="background2"/>
          <w:sz w:val="20"/>
          <w:szCs w:val="20"/>
          <w:lang w:val="en-US"/>
        </w:rPr>
        <w:t>20</w:t>
      </w:r>
      <w:r w:rsidR="006858A5" w:rsidRPr="00F572F8">
        <w:rPr>
          <w:rFonts w:ascii="Franklin Gothic Medium Cond" w:hAnsi="Franklin Gothic Medium Cond"/>
          <w:color w:val="E32329" w:themeColor="background2"/>
          <w:sz w:val="20"/>
          <w:szCs w:val="20"/>
          <w:lang w:val="en-US"/>
        </w:rPr>
        <w:t>2</w:t>
      </w:r>
      <w:r w:rsidR="002B1E49" w:rsidRPr="00F572F8">
        <w:rPr>
          <w:rFonts w:ascii="Franklin Gothic Medium Cond" w:hAnsi="Franklin Gothic Medium Cond"/>
          <w:color w:val="E32329" w:themeColor="background2"/>
          <w:sz w:val="20"/>
          <w:szCs w:val="20"/>
          <w:lang w:val="en-US"/>
        </w:rPr>
        <w:t>1</w:t>
      </w:r>
    </w:p>
    <w:p w14:paraId="11CAD272" w14:textId="228BCCF9" w:rsidR="00BB5646" w:rsidRPr="00F572F8" w:rsidRDefault="00BB5646" w:rsidP="005A6987">
      <w:pPr>
        <w:spacing w:line="276" w:lineRule="auto"/>
        <w:ind w:left="2438"/>
        <w:jc w:val="both"/>
        <w:rPr>
          <w:rFonts w:ascii="DINCond-Bold" w:hAnsi="DINCond-Bold"/>
          <w:sz w:val="19"/>
          <w:szCs w:val="19"/>
          <w:lang w:val="en-US"/>
        </w:rPr>
      </w:pPr>
    </w:p>
    <w:p w14:paraId="163E4AB8" w14:textId="20904E53" w:rsidR="00BB5646" w:rsidRPr="00F572F8" w:rsidRDefault="00BB5646" w:rsidP="005A6987">
      <w:pPr>
        <w:spacing w:line="276" w:lineRule="auto"/>
        <w:ind w:left="2438"/>
        <w:jc w:val="both"/>
        <w:rPr>
          <w:rFonts w:ascii="DINCond-Bold" w:hAnsi="DINCond-Bold"/>
          <w:sz w:val="19"/>
          <w:szCs w:val="19"/>
          <w:lang w:val="en-US"/>
        </w:rPr>
      </w:pPr>
    </w:p>
    <w:p w14:paraId="5B19798D" w14:textId="733AD1DE" w:rsidR="00503310" w:rsidRDefault="00503310" w:rsidP="005A6987">
      <w:pPr>
        <w:spacing w:line="276" w:lineRule="auto"/>
        <w:ind w:left="2438"/>
        <w:jc w:val="both"/>
        <w:rPr>
          <w:rFonts w:ascii="DINCond-Bold" w:hAnsi="DINCond-Bold"/>
          <w:sz w:val="19"/>
          <w:szCs w:val="19"/>
          <w:lang w:val="en-US"/>
        </w:rPr>
      </w:pPr>
    </w:p>
    <w:p w14:paraId="329221E4" w14:textId="77777777" w:rsidR="00F572F8" w:rsidRPr="00F572F8" w:rsidRDefault="00F572F8" w:rsidP="005A6987">
      <w:pPr>
        <w:spacing w:line="276" w:lineRule="auto"/>
        <w:ind w:left="2438"/>
        <w:jc w:val="both"/>
        <w:rPr>
          <w:rFonts w:ascii="DINCond-Bold" w:hAnsi="DINCond-Bold"/>
          <w:sz w:val="19"/>
          <w:szCs w:val="19"/>
          <w:lang w:val="en-US"/>
        </w:rPr>
      </w:pPr>
    </w:p>
    <w:p w14:paraId="31C12DE2" w14:textId="77777777" w:rsidR="00F572F8" w:rsidRDefault="00F572F8" w:rsidP="008632DC">
      <w:pPr>
        <w:pStyle w:val="TEXTECOURANT"/>
        <w:spacing w:line="276" w:lineRule="auto"/>
        <w:ind w:left="2410"/>
        <w:rPr>
          <w:rFonts w:ascii="Franklin Gothic Medium Cond" w:hAnsi="Franklin Gothic Medium Cond"/>
          <w:b/>
          <w:caps/>
          <w:color w:val="auto"/>
          <w:sz w:val="52"/>
          <w:szCs w:val="24"/>
          <w:lang w:val="en-US"/>
        </w:rPr>
      </w:pPr>
    </w:p>
    <w:p w14:paraId="11148525" w14:textId="22019516" w:rsidR="00A45F98" w:rsidRPr="00E917E9" w:rsidRDefault="00E917E9" w:rsidP="008632DC">
      <w:pPr>
        <w:pStyle w:val="TEXTECOURANT"/>
        <w:spacing w:line="276" w:lineRule="auto"/>
        <w:ind w:left="2410"/>
        <w:rPr>
          <w:b/>
          <w:color w:val="auto"/>
          <w:sz w:val="24"/>
          <w:szCs w:val="24"/>
          <w:lang w:val="en-US"/>
        </w:rPr>
      </w:pPr>
      <w:r w:rsidRPr="00E917E9">
        <w:rPr>
          <w:rFonts w:ascii="Franklin Gothic Medium Cond" w:hAnsi="Franklin Gothic Medium Cond"/>
          <w:b/>
          <w:caps/>
          <w:color w:val="auto"/>
          <w:sz w:val="52"/>
          <w:szCs w:val="24"/>
          <w:lang w:val="en-US"/>
        </w:rPr>
        <w:t>URBAN MOBILITY</w:t>
      </w:r>
      <w:r w:rsidR="003A76C5" w:rsidRPr="00E917E9">
        <w:rPr>
          <w:rFonts w:ascii="Franklin Gothic Medium Cond" w:hAnsi="Franklin Gothic Medium Cond"/>
          <w:b/>
          <w:caps/>
          <w:color w:val="auto"/>
          <w:sz w:val="52"/>
          <w:szCs w:val="24"/>
          <w:lang w:val="en-US"/>
        </w:rPr>
        <w:t xml:space="preserve">: </w:t>
      </w:r>
      <w:r w:rsidR="004B0727" w:rsidRPr="00E917E9">
        <w:rPr>
          <w:rFonts w:ascii="Franklin Gothic Medium Cond" w:hAnsi="Franklin Gothic Medium Cond"/>
          <w:b/>
          <w:caps/>
          <w:color w:val="auto"/>
          <w:sz w:val="52"/>
          <w:szCs w:val="24"/>
          <w:lang w:val="en-US"/>
        </w:rPr>
        <w:t xml:space="preserve">URBY </w:t>
      </w:r>
      <w:r w:rsidRPr="00E917E9">
        <w:rPr>
          <w:rFonts w:ascii="Franklin Gothic Medium Cond" w:hAnsi="Franklin Gothic Medium Cond"/>
          <w:b/>
          <w:caps/>
          <w:color w:val="auto"/>
          <w:sz w:val="52"/>
          <w:szCs w:val="24"/>
          <w:lang w:val="en-US"/>
        </w:rPr>
        <w:t>ACQUIRES</w:t>
      </w:r>
      <w:r w:rsidR="005A4F87" w:rsidRPr="00E917E9">
        <w:rPr>
          <w:rFonts w:ascii="Franklin Gothic Medium Cond" w:hAnsi="Franklin Gothic Medium Cond"/>
          <w:b/>
          <w:caps/>
          <w:color w:val="auto"/>
          <w:sz w:val="52"/>
          <w:szCs w:val="24"/>
          <w:lang w:val="en-US"/>
        </w:rPr>
        <w:t xml:space="preserve"> 20 </w:t>
      </w:r>
      <w:r w:rsidR="00F44571" w:rsidRPr="00E917E9">
        <w:rPr>
          <w:rFonts w:ascii="Franklin Gothic Medium Cond" w:hAnsi="Franklin Gothic Medium Cond"/>
          <w:b/>
          <w:caps/>
          <w:color w:val="auto"/>
          <w:sz w:val="52"/>
          <w:szCs w:val="24"/>
          <w:lang w:val="en-US"/>
        </w:rPr>
        <w:t>renault trucks</w:t>
      </w:r>
      <w:r w:rsidRPr="00E917E9">
        <w:rPr>
          <w:rFonts w:ascii="Franklin Gothic Medium Cond" w:hAnsi="Franklin Gothic Medium Cond"/>
          <w:b/>
          <w:caps/>
          <w:color w:val="auto"/>
          <w:sz w:val="52"/>
          <w:szCs w:val="24"/>
          <w:lang w:val="en-US"/>
        </w:rPr>
        <w:t xml:space="preserve"> ELECTRIC</w:t>
      </w:r>
      <w:r w:rsidR="00F44571" w:rsidRPr="00E917E9">
        <w:rPr>
          <w:rFonts w:ascii="Franklin Gothic Medium Cond" w:hAnsi="Franklin Gothic Medium Cond"/>
          <w:b/>
          <w:caps/>
          <w:color w:val="auto"/>
          <w:sz w:val="52"/>
          <w:szCs w:val="24"/>
          <w:lang w:val="en-US"/>
        </w:rPr>
        <w:t xml:space="preserve"> </w:t>
      </w:r>
      <w:r w:rsidR="004B0727" w:rsidRPr="00E917E9">
        <w:rPr>
          <w:rFonts w:ascii="Franklin Gothic Medium Cond" w:hAnsi="Franklin Gothic Medium Cond"/>
          <w:b/>
          <w:caps/>
          <w:color w:val="auto"/>
          <w:sz w:val="52"/>
          <w:szCs w:val="24"/>
          <w:lang w:val="en-US"/>
        </w:rPr>
        <w:t>d z.e.</w:t>
      </w:r>
      <w:r w:rsidR="007F4A03" w:rsidRPr="00E917E9">
        <w:rPr>
          <w:rFonts w:ascii="Franklin Gothic Medium Cond" w:hAnsi="Franklin Gothic Medium Cond"/>
          <w:b/>
          <w:caps/>
          <w:color w:val="auto"/>
          <w:sz w:val="52"/>
          <w:szCs w:val="24"/>
          <w:lang w:val="en-US"/>
        </w:rPr>
        <w:t xml:space="preserve"> </w:t>
      </w:r>
      <w:r>
        <w:rPr>
          <w:rFonts w:ascii="Franklin Gothic Medium Cond" w:hAnsi="Franklin Gothic Medium Cond"/>
          <w:b/>
          <w:caps/>
          <w:color w:val="auto"/>
          <w:sz w:val="52"/>
          <w:szCs w:val="24"/>
          <w:lang w:val="en-US"/>
        </w:rPr>
        <w:t>VEHICLES</w:t>
      </w:r>
    </w:p>
    <w:p w14:paraId="2175D041" w14:textId="77777777" w:rsidR="00A5686E" w:rsidRPr="00E917E9" w:rsidRDefault="00A5686E" w:rsidP="005A6987">
      <w:pPr>
        <w:pStyle w:val="TEXTECOURANT"/>
        <w:spacing w:line="276" w:lineRule="auto"/>
        <w:jc w:val="both"/>
        <w:rPr>
          <w:b/>
          <w:color w:val="auto"/>
          <w:sz w:val="22"/>
          <w:szCs w:val="22"/>
          <w:lang w:val="en-US"/>
        </w:rPr>
      </w:pPr>
    </w:p>
    <w:p w14:paraId="3618CA92" w14:textId="6B50D8F3" w:rsidR="00B403BE" w:rsidRPr="00224A65" w:rsidRDefault="00224A65" w:rsidP="005A6987">
      <w:pPr>
        <w:pStyle w:val="TEXTECOURANT"/>
        <w:spacing w:line="276" w:lineRule="auto"/>
        <w:jc w:val="both"/>
        <w:rPr>
          <w:b/>
          <w:color w:val="auto"/>
          <w:sz w:val="22"/>
          <w:szCs w:val="22"/>
          <w:lang w:val="en-US"/>
        </w:rPr>
      </w:pPr>
      <w:proofErr w:type="spellStart"/>
      <w:r w:rsidRPr="00224A65">
        <w:rPr>
          <w:b/>
          <w:color w:val="auto"/>
          <w:sz w:val="22"/>
          <w:szCs w:val="22"/>
          <w:lang w:val="en-US"/>
        </w:rPr>
        <w:t>Urby</w:t>
      </w:r>
      <w:proofErr w:type="spellEnd"/>
      <w:r w:rsidRPr="00224A65">
        <w:rPr>
          <w:b/>
          <w:color w:val="auto"/>
          <w:sz w:val="22"/>
          <w:szCs w:val="22"/>
          <w:lang w:val="en-US"/>
        </w:rPr>
        <w:t xml:space="preserve">, the specialist in first and last mile logistics and subsidiary of La Poste Group and Banque des </w:t>
      </w:r>
      <w:proofErr w:type="spellStart"/>
      <w:r w:rsidRPr="00224A65">
        <w:rPr>
          <w:b/>
          <w:color w:val="auto"/>
          <w:sz w:val="22"/>
          <w:szCs w:val="22"/>
          <w:lang w:val="en-US"/>
        </w:rPr>
        <w:t>Territoires</w:t>
      </w:r>
      <w:proofErr w:type="spellEnd"/>
      <w:r w:rsidRPr="00224A65">
        <w:rPr>
          <w:b/>
          <w:color w:val="auto"/>
          <w:sz w:val="22"/>
          <w:szCs w:val="22"/>
          <w:lang w:val="en-US"/>
        </w:rPr>
        <w:t>, is investing in a zero-emission fleet. It has ordered 20 electric Renault Trucks D Z.E. vehicles, dedicated to urban distribution, which will be deployed in 15 French cities from 2022.</w:t>
      </w:r>
    </w:p>
    <w:p w14:paraId="0E12F185" w14:textId="4BFF7624" w:rsidR="00D22FDF" w:rsidRPr="00224A65" w:rsidRDefault="00D22FDF" w:rsidP="005A6987">
      <w:pPr>
        <w:pStyle w:val="TEXTECOURANT"/>
        <w:spacing w:line="276" w:lineRule="auto"/>
        <w:ind w:left="0"/>
        <w:jc w:val="both"/>
        <w:rPr>
          <w:bCs/>
          <w:color w:val="auto"/>
          <w:sz w:val="22"/>
          <w:szCs w:val="22"/>
          <w:lang w:val="en-US"/>
        </w:rPr>
      </w:pPr>
    </w:p>
    <w:p w14:paraId="61E92D50" w14:textId="19D45DA0" w:rsidR="00E948A7" w:rsidRPr="00E948A7" w:rsidRDefault="00E948A7" w:rsidP="00E948A7">
      <w:pPr>
        <w:pStyle w:val="TEXTECOURANT"/>
        <w:spacing w:line="276" w:lineRule="auto"/>
        <w:jc w:val="both"/>
        <w:rPr>
          <w:rFonts w:cs="Arial"/>
          <w:bCs/>
          <w:iCs/>
          <w:sz w:val="22"/>
          <w:szCs w:val="22"/>
          <w:lang w:val="en-US"/>
        </w:rPr>
      </w:pPr>
      <w:r w:rsidRPr="00E948A7">
        <w:rPr>
          <w:rFonts w:cs="Arial"/>
          <w:bCs/>
          <w:iCs/>
          <w:sz w:val="22"/>
          <w:szCs w:val="22"/>
          <w:lang w:val="en-US"/>
        </w:rPr>
        <w:t xml:space="preserve">To meet growing demand from its customers and the tightening of urban regulations, especially the gradual introduction of Low Emission Zones (LEZ), </w:t>
      </w:r>
      <w:proofErr w:type="spellStart"/>
      <w:r w:rsidRPr="00E948A7">
        <w:rPr>
          <w:rFonts w:cs="Arial"/>
          <w:bCs/>
          <w:iCs/>
          <w:sz w:val="22"/>
          <w:szCs w:val="22"/>
          <w:lang w:val="en-US"/>
        </w:rPr>
        <w:t>Urby</w:t>
      </w:r>
      <w:proofErr w:type="spellEnd"/>
      <w:r w:rsidRPr="00E948A7">
        <w:rPr>
          <w:rFonts w:cs="Arial"/>
          <w:bCs/>
          <w:iCs/>
          <w:sz w:val="22"/>
          <w:szCs w:val="22"/>
          <w:lang w:val="en-US"/>
        </w:rPr>
        <w:t xml:space="preserve">, </w:t>
      </w:r>
      <w:r w:rsidR="00E917E9">
        <w:rPr>
          <w:rFonts w:cs="Arial"/>
          <w:bCs/>
          <w:iCs/>
          <w:sz w:val="22"/>
          <w:szCs w:val="22"/>
          <w:lang w:val="en-US"/>
        </w:rPr>
        <w:t>the</w:t>
      </w:r>
      <w:r w:rsidRPr="00E948A7">
        <w:rPr>
          <w:rFonts w:cs="Arial"/>
          <w:bCs/>
          <w:iCs/>
          <w:sz w:val="22"/>
          <w:szCs w:val="22"/>
          <w:lang w:val="en-US"/>
        </w:rPr>
        <w:t xml:space="preserve"> specialist in first and last mile logistics, is acquiring a fleet of all-electric Renault Trucks vehicles. </w:t>
      </w:r>
    </w:p>
    <w:p w14:paraId="497C37EB" w14:textId="77777777" w:rsidR="00E948A7" w:rsidRPr="00E948A7" w:rsidRDefault="00E948A7" w:rsidP="00E948A7">
      <w:pPr>
        <w:pStyle w:val="TEXTECOURANT"/>
        <w:spacing w:line="276" w:lineRule="auto"/>
        <w:jc w:val="both"/>
        <w:rPr>
          <w:rFonts w:cs="Arial"/>
          <w:bCs/>
          <w:iCs/>
          <w:sz w:val="22"/>
          <w:szCs w:val="22"/>
          <w:lang w:val="en-US"/>
        </w:rPr>
      </w:pPr>
    </w:p>
    <w:p w14:paraId="3D7A14C1" w14:textId="7E553B39" w:rsidR="00E948A7" w:rsidRPr="00E948A7" w:rsidRDefault="00E948A7" w:rsidP="00E948A7">
      <w:pPr>
        <w:pStyle w:val="TEXTECOURANT"/>
        <w:spacing w:line="276" w:lineRule="auto"/>
        <w:jc w:val="both"/>
        <w:rPr>
          <w:rFonts w:cs="Arial"/>
          <w:bCs/>
          <w:iCs/>
          <w:sz w:val="22"/>
          <w:szCs w:val="22"/>
          <w:lang w:val="en-US"/>
        </w:rPr>
      </w:pPr>
      <w:proofErr w:type="spellStart"/>
      <w:r w:rsidRPr="00E948A7">
        <w:rPr>
          <w:rFonts w:cs="Arial"/>
          <w:bCs/>
          <w:iCs/>
          <w:sz w:val="22"/>
          <w:szCs w:val="22"/>
          <w:lang w:val="en-US"/>
        </w:rPr>
        <w:t>Urby</w:t>
      </w:r>
      <w:proofErr w:type="spellEnd"/>
      <w:r w:rsidRPr="00E948A7">
        <w:rPr>
          <w:rFonts w:cs="Arial"/>
          <w:bCs/>
          <w:iCs/>
          <w:sz w:val="22"/>
          <w:szCs w:val="22"/>
          <w:lang w:val="en-US"/>
        </w:rPr>
        <w:t xml:space="preserve"> has opted for 20 Renault Trucks D Z.E. 4x2 16-ton trucks. This choice was motivated by Renault Trucks' proven technology, the vehicle's operating range</w:t>
      </w:r>
      <w:r w:rsidR="00E917E9">
        <w:rPr>
          <w:rFonts w:cs="Arial"/>
          <w:bCs/>
          <w:iCs/>
          <w:sz w:val="22"/>
          <w:szCs w:val="22"/>
          <w:lang w:val="en-US"/>
        </w:rPr>
        <w:t>, which is</w:t>
      </w:r>
      <w:r w:rsidRPr="00E948A7">
        <w:rPr>
          <w:rFonts w:cs="Arial"/>
          <w:bCs/>
          <w:iCs/>
          <w:sz w:val="22"/>
          <w:szCs w:val="22"/>
          <w:lang w:val="en-US"/>
        </w:rPr>
        <w:t xml:space="preserve"> in line with </w:t>
      </w:r>
      <w:r w:rsidR="00E917E9">
        <w:rPr>
          <w:rFonts w:cs="Arial"/>
          <w:bCs/>
          <w:iCs/>
          <w:sz w:val="22"/>
          <w:szCs w:val="22"/>
          <w:lang w:val="en-US"/>
        </w:rPr>
        <w:t>the required</w:t>
      </w:r>
      <w:r w:rsidRPr="00E948A7">
        <w:rPr>
          <w:rFonts w:cs="Arial"/>
          <w:bCs/>
          <w:iCs/>
          <w:sz w:val="22"/>
          <w:szCs w:val="22"/>
          <w:lang w:val="en-US"/>
        </w:rPr>
        <w:t xml:space="preserve"> use</w:t>
      </w:r>
      <w:r w:rsidR="00E917E9">
        <w:rPr>
          <w:rFonts w:cs="Arial"/>
          <w:bCs/>
          <w:iCs/>
          <w:sz w:val="22"/>
          <w:szCs w:val="22"/>
          <w:lang w:val="en-US"/>
        </w:rPr>
        <w:t>,</w:t>
      </w:r>
      <w:r w:rsidRPr="00E948A7">
        <w:rPr>
          <w:rFonts w:cs="Arial"/>
          <w:bCs/>
          <w:iCs/>
          <w:sz w:val="22"/>
          <w:szCs w:val="22"/>
          <w:lang w:val="en-US"/>
        </w:rPr>
        <w:t xml:space="preserve"> and the maintenance provided by the manufacturer's </w:t>
      </w:r>
      <w:proofErr w:type="spellStart"/>
      <w:r w:rsidRPr="00E948A7">
        <w:rPr>
          <w:rFonts w:cs="Arial"/>
          <w:bCs/>
          <w:iCs/>
          <w:sz w:val="22"/>
          <w:szCs w:val="22"/>
          <w:lang w:val="en-US"/>
        </w:rPr>
        <w:t>specialised</w:t>
      </w:r>
      <w:proofErr w:type="spellEnd"/>
      <w:r w:rsidRPr="00E948A7">
        <w:rPr>
          <w:rFonts w:cs="Arial"/>
          <w:bCs/>
          <w:iCs/>
          <w:sz w:val="22"/>
          <w:szCs w:val="22"/>
          <w:lang w:val="en-US"/>
        </w:rPr>
        <w:t xml:space="preserve"> network. </w:t>
      </w:r>
    </w:p>
    <w:p w14:paraId="0F7AF68D" w14:textId="77777777" w:rsidR="00E948A7" w:rsidRPr="00E948A7" w:rsidRDefault="00E948A7" w:rsidP="00E948A7">
      <w:pPr>
        <w:pStyle w:val="TEXTECOURANT"/>
        <w:spacing w:line="276" w:lineRule="auto"/>
        <w:jc w:val="both"/>
        <w:rPr>
          <w:rFonts w:cs="Arial"/>
          <w:bCs/>
          <w:iCs/>
          <w:sz w:val="22"/>
          <w:szCs w:val="22"/>
          <w:lang w:val="en-US"/>
        </w:rPr>
      </w:pPr>
    </w:p>
    <w:p w14:paraId="6280B01B" w14:textId="7B5128CE" w:rsidR="006D6B09" w:rsidRDefault="00E948A7" w:rsidP="00E948A7">
      <w:pPr>
        <w:pStyle w:val="TEXTECOURANT"/>
        <w:spacing w:line="276" w:lineRule="auto"/>
        <w:jc w:val="both"/>
        <w:rPr>
          <w:rFonts w:cs="Arial"/>
          <w:bCs/>
          <w:iCs/>
          <w:sz w:val="22"/>
          <w:szCs w:val="22"/>
          <w:lang w:val="en-US"/>
        </w:rPr>
      </w:pPr>
      <w:r w:rsidRPr="00E948A7">
        <w:rPr>
          <w:rFonts w:cs="Arial"/>
          <w:bCs/>
          <w:iCs/>
          <w:sz w:val="22"/>
          <w:szCs w:val="22"/>
          <w:lang w:val="en-US"/>
        </w:rPr>
        <w:t>These 20 electric trucks will be put into service in around 15 cities in France from 2022, including Paris, Lyon, Bordeaux, Lille and Nantes.</w:t>
      </w:r>
    </w:p>
    <w:p w14:paraId="73975FC4" w14:textId="77777777" w:rsidR="00E948A7" w:rsidRPr="00E948A7" w:rsidRDefault="00E948A7" w:rsidP="00E948A7">
      <w:pPr>
        <w:pStyle w:val="TEXTECOURANT"/>
        <w:spacing w:line="276" w:lineRule="auto"/>
        <w:jc w:val="both"/>
        <w:rPr>
          <w:rFonts w:cs="Arial"/>
          <w:bCs/>
          <w:iCs/>
          <w:sz w:val="22"/>
          <w:szCs w:val="22"/>
          <w:lang w:val="en-US"/>
        </w:rPr>
      </w:pPr>
    </w:p>
    <w:p w14:paraId="4F6458F1" w14:textId="40BB7A57" w:rsidR="006B7D41" w:rsidRPr="00E948A7" w:rsidRDefault="00E948A7" w:rsidP="00E948A7">
      <w:pPr>
        <w:pStyle w:val="TEXTECOURANT"/>
        <w:spacing w:line="276" w:lineRule="auto"/>
        <w:ind w:left="2410"/>
        <w:jc w:val="both"/>
        <w:rPr>
          <w:rFonts w:cs="Arial"/>
          <w:bCs/>
          <w:iCs/>
          <w:sz w:val="22"/>
          <w:szCs w:val="22"/>
          <w:lang w:val="en-US"/>
        </w:rPr>
      </w:pPr>
      <w:r w:rsidRPr="00E948A7">
        <w:rPr>
          <w:rFonts w:cs="Arial"/>
          <w:bCs/>
          <w:iCs/>
          <w:sz w:val="22"/>
          <w:szCs w:val="22"/>
          <w:lang w:val="en-US"/>
        </w:rPr>
        <w:t>The Renault Trucks D Z.E. is perfectly suited to city use, being able to access all urban areas, even those with the narrowest streets or with traffic restrictions, and make deliveries without emitting local pollutants or causing noise pollution</w:t>
      </w:r>
      <w:r w:rsidR="007743C3" w:rsidRPr="00E948A7">
        <w:rPr>
          <w:rFonts w:cs="Arial"/>
          <w:bCs/>
          <w:iCs/>
          <w:sz w:val="22"/>
          <w:szCs w:val="22"/>
          <w:lang w:val="en-US"/>
        </w:rPr>
        <w:t>.</w:t>
      </w:r>
    </w:p>
    <w:p w14:paraId="51A73424" w14:textId="77777777" w:rsidR="006B7D41" w:rsidRPr="00E948A7" w:rsidRDefault="006B7D41" w:rsidP="008632DC">
      <w:pPr>
        <w:pStyle w:val="TEXTECOURANT"/>
        <w:spacing w:line="276" w:lineRule="auto"/>
        <w:ind w:left="0"/>
        <w:jc w:val="both"/>
        <w:rPr>
          <w:rFonts w:cs="Arial"/>
          <w:bCs/>
          <w:iCs/>
          <w:sz w:val="22"/>
          <w:szCs w:val="22"/>
          <w:lang w:val="en-US"/>
        </w:rPr>
      </w:pPr>
    </w:p>
    <w:p w14:paraId="01084EF8" w14:textId="26CDF0EB" w:rsidR="006A440D" w:rsidRPr="00E948A7" w:rsidRDefault="00E948A7" w:rsidP="00F572F8">
      <w:pPr>
        <w:pStyle w:val="TEXTECOURANT"/>
        <w:spacing w:line="276" w:lineRule="auto"/>
        <w:ind w:left="2410"/>
        <w:jc w:val="both"/>
        <w:rPr>
          <w:rFonts w:cs="Arial"/>
          <w:bCs/>
          <w:iCs/>
          <w:sz w:val="22"/>
          <w:szCs w:val="22"/>
          <w:lang w:val="en-US"/>
        </w:rPr>
      </w:pPr>
      <w:r w:rsidRPr="00E948A7">
        <w:rPr>
          <w:rFonts w:cs="Arial"/>
          <w:bCs/>
          <w:iCs/>
          <w:sz w:val="22"/>
          <w:szCs w:val="22"/>
          <w:lang w:val="en-US"/>
        </w:rPr>
        <w:t>"</w:t>
      </w:r>
      <w:r w:rsidRPr="00E948A7">
        <w:rPr>
          <w:rFonts w:cs="Arial"/>
          <w:bCs/>
          <w:i/>
          <w:iCs/>
          <w:sz w:val="22"/>
          <w:szCs w:val="22"/>
          <w:lang w:val="en-US"/>
        </w:rPr>
        <w:t>We believe that the future of the delivery business lies in green solutions,</w:t>
      </w:r>
      <w:r w:rsidRPr="00E948A7">
        <w:rPr>
          <w:rFonts w:cs="Arial"/>
          <w:bCs/>
          <w:iCs/>
          <w:sz w:val="22"/>
          <w:szCs w:val="22"/>
          <w:lang w:val="en-US"/>
        </w:rPr>
        <w:t xml:space="preserve">" explained Frédéric </w:t>
      </w:r>
      <w:proofErr w:type="spellStart"/>
      <w:r w:rsidRPr="00E948A7">
        <w:rPr>
          <w:rFonts w:cs="Arial"/>
          <w:bCs/>
          <w:iCs/>
          <w:sz w:val="22"/>
          <w:szCs w:val="22"/>
          <w:lang w:val="en-US"/>
        </w:rPr>
        <w:t>Delaval</w:t>
      </w:r>
      <w:proofErr w:type="spellEnd"/>
      <w:r w:rsidRPr="00E948A7">
        <w:rPr>
          <w:rFonts w:cs="Arial"/>
          <w:bCs/>
          <w:iCs/>
          <w:sz w:val="22"/>
          <w:szCs w:val="22"/>
          <w:lang w:val="en-US"/>
        </w:rPr>
        <w:t xml:space="preserve">, Executive Director of the </w:t>
      </w:r>
      <w:proofErr w:type="spellStart"/>
      <w:r w:rsidRPr="00E948A7">
        <w:rPr>
          <w:rFonts w:cs="Arial"/>
          <w:bCs/>
          <w:iCs/>
          <w:sz w:val="22"/>
          <w:szCs w:val="22"/>
          <w:lang w:val="en-US"/>
        </w:rPr>
        <w:t>Urby</w:t>
      </w:r>
      <w:proofErr w:type="spellEnd"/>
      <w:r w:rsidRPr="00E948A7">
        <w:rPr>
          <w:rFonts w:cs="Arial"/>
          <w:bCs/>
          <w:iCs/>
          <w:sz w:val="22"/>
          <w:szCs w:val="22"/>
          <w:lang w:val="en-US"/>
        </w:rPr>
        <w:t xml:space="preserve"> network.  "</w:t>
      </w:r>
      <w:r w:rsidRPr="002F35C7">
        <w:rPr>
          <w:rFonts w:cs="Arial"/>
          <w:bCs/>
          <w:i/>
          <w:iCs/>
          <w:sz w:val="22"/>
          <w:szCs w:val="22"/>
          <w:lang w:val="en-US"/>
        </w:rPr>
        <w:t xml:space="preserve">Our objective is to reinvent, and even </w:t>
      </w:r>
      <w:proofErr w:type="spellStart"/>
      <w:r w:rsidRPr="002F35C7">
        <w:rPr>
          <w:rFonts w:cs="Arial"/>
          <w:bCs/>
          <w:i/>
          <w:iCs/>
          <w:sz w:val="22"/>
          <w:szCs w:val="22"/>
          <w:lang w:val="en-US"/>
        </w:rPr>
        <w:t>revitalise</w:t>
      </w:r>
      <w:proofErr w:type="spellEnd"/>
      <w:r w:rsidRPr="002F35C7">
        <w:rPr>
          <w:rFonts w:cs="Arial"/>
          <w:bCs/>
          <w:i/>
          <w:iCs/>
          <w:sz w:val="22"/>
          <w:szCs w:val="22"/>
          <w:lang w:val="en-US"/>
        </w:rPr>
        <w:t>, the delivery of goods from an environmental point of view.  Thanks to its high payload capacity, the all-electric Renault Trucks D Z.E. is a key player in the innovative goods transport market</w:t>
      </w:r>
      <w:r w:rsidRPr="00E948A7">
        <w:rPr>
          <w:rFonts w:cs="Arial"/>
          <w:bCs/>
          <w:iCs/>
          <w:sz w:val="22"/>
          <w:szCs w:val="22"/>
          <w:lang w:val="en-US"/>
        </w:rPr>
        <w:t>.</w:t>
      </w:r>
      <w:r w:rsidR="002F35C7">
        <w:rPr>
          <w:rFonts w:cs="Arial"/>
          <w:bCs/>
          <w:iCs/>
          <w:sz w:val="22"/>
          <w:szCs w:val="22"/>
          <w:lang w:val="en-US"/>
        </w:rPr>
        <w:t>”</w:t>
      </w:r>
    </w:p>
    <w:p w14:paraId="584B9E04" w14:textId="77777777" w:rsidR="00006883" w:rsidRPr="00E917E9" w:rsidRDefault="00006883" w:rsidP="00F572F8">
      <w:pPr>
        <w:pStyle w:val="TEXTECOURANT"/>
        <w:spacing w:line="276" w:lineRule="auto"/>
        <w:ind w:left="2410"/>
        <w:jc w:val="both"/>
        <w:rPr>
          <w:rFonts w:cs="Arial"/>
          <w:bCs/>
          <w:iCs/>
          <w:sz w:val="22"/>
          <w:szCs w:val="22"/>
          <w:lang w:val="en-US"/>
        </w:rPr>
      </w:pPr>
    </w:p>
    <w:p w14:paraId="2833AD86" w14:textId="77777777" w:rsidR="00F572F8" w:rsidRDefault="00F572F8" w:rsidP="00F572F8">
      <w:pPr>
        <w:pStyle w:val="TEXTECOURANT"/>
        <w:spacing w:line="276" w:lineRule="auto"/>
        <w:ind w:left="2410"/>
        <w:jc w:val="both"/>
        <w:rPr>
          <w:rFonts w:cs="Arial"/>
          <w:bCs/>
          <w:iCs/>
          <w:sz w:val="22"/>
          <w:szCs w:val="22"/>
          <w:lang w:val="en-US"/>
        </w:rPr>
      </w:pPr>
    </w:p>
    <w:p w14:paraId="2086AFB8" w14:textId="77777777" w:rsidR="00F572F8" w:rsidRDefault="00F572F8" w:rsidP="00F572F8">
      <w:pPr>
        <w:pStyle w:val="TEXTECOURANT"/>
        <w:spacing w:line="276" w:lineRule="auto"/>
        <w:ind w:left="2410"/>
        <w:jc w:val="both"/>
        <w:rPr>
          <w:rFonts w:cs="Arial"/>
          <w:bCs/>
          <w:iCs/>
          <w:sz w:val="22"/>
          <w:szCs w:val="22"/>
          <w:lang w:val="en-US"/>
        </w:rPr>
      </w:pPr>
    </w:p>
    <w:p w14:paraId="7FEB0F9C" w14:textId="77777777" w:rsidR="00F572F8" w:rsidRDefault="00F572F8" w:rsidP="00F572F8">
      <w:pPr>
        <w:pStyle w:val="TEXTECOURANT"/>
        <w:spacing w:line="276" w:lineRule="auto"/>
        <w:ind w:left="2410"/>
        <w:jc w:val="both"/>
        <w:rPr>
          <w:rFonts w:cs="Arial"/>
          <w:bCs/>
          <w:iCs/>
          <w:sz w:val="22"/>
          <w:szCs w:val="22"/>
          <w:lang w:val="en-US"/>
        </w:rPr>
      </w:pPr>
    </w:p>
    <w:p w14:paraId="48BF9805" w14:textId="6A0FEC59" w:rsidR="00F572F8" w:rsidRDefault="002F35C7" w:rsidP="00F572F8">
      <w:pPr>
        <w:pStyle w:val="TEXTECOURANT"/>
        <w:spacing w:line="276" w:lineRule="auto"/>
        <w:ind w:left="0"/>
        <w:jc w:val="both"/>
        <w:rPr>
          <w:rFonts w:cs="Arial"/>
          <w:bCs/>
          <w:i/>
          <w:iCs/>
          <w:sz w:val="22"/>
          <w:szCs w:val="22"/>
          <w:lang w:val="en-US"/>
        </w:rPr>
      </w:pPr>
      <w:r w:rsidRPr="002F35C7">
        <w:rPr>
          <w:rFonts w:cs="Arial"/>
          <w:bCs/>
          <w:iCs/>
          <w:sz w:val="22"/>
          <w:szCs w:val="22"/>
          <w:lang w:val="en-US"/>
        </w:rPr>
        <w:t xml:space="preserve">Renault Trucks </w:t>
      </w:r>
      <w:r w:rsidR="00F572F8">
        <w:rPr>
          <w:rFonts w:cs="Arial"/>
          <w:bCs/>
          <w:iCs/>
          <w:sz w:val="22"/>
          <w:szCs w:val="22"/>
          <w:lang w:val="en-US"/>
        </w:rPr>
        <w:t>President</w:t>
      </w:r>
      <w:r w:rsidRPr="002F35C7">
        <w:rPr>
          <w:rFonts w:cs="Arial"/>
          <w:bCs/>
          <w:iCs/>
          <w:sz w:val="22"/>
          <w:szCs w:val="22"/>
          <w:lang w:val="en-US"/>
        </w:rPr>
        <w:t xml:space="preserve"> Bruno Blin is delighted wi</w:t>
      </w:r>
      <w:r>
        <w:rPr>
          <w:rFonts w:cs="Arial"/>
          <w:bCs/>
          <w:iCs/>
          <w:sz w:val="22"/>
          <w:szCs w:val="22"/>
          <w:lang w:val="en-US"/>
        </w:rPr>
        <w:t xml:space="preserve">th this partnership with </w:t>
      </w:r>
      <w:proofErr w:type="spellStart"/>
      <w:r>
        <w:rPr>
          <w:rFonts w:cs="Arial"/>
          <w:bCs/>
          <w:iCs/>
          <w:sz w:val="22"/>
          <w:szCs w:val="22"/>
          <w:lang w:val="en-US"/>
        </w:rPr>
        <w:t>Urby</w:t>
      </w:r>
      <w:proofErr w:type="spellEnd"/>
      <w:r>
        <w:rPr>
          <w:rFonts w:cs="Arial"/>
          <w:bCs/>
          <w:iCs/>
          <w:sz w:val="22"/>
          <w:szCs w:val="22"/>
          <w:lang w:val="en-US"/>
        </w:rPr>
        <w:t>. “</w:t>
      </w:r>
      <w:r w:rsidRPr="002F35C7">
        <w:rPr>
          <w:rFonts w:cs="Arial"/>
          <w:bCs/>
          <w:i/>
          <w:iCs/>
          <w:sz w:val="22"/>
          <w:szCs w:val="22"/>
          <w:lang w:val="en-US"/>
        </w:rPr>
        <w:t xml:space="preserve">Here at Renault Trucks, the fight against global warming is our priority. We believe in electric mobility to ensure the sustainability of our environment and that of future generations. </w:t>
      </w:r>
    </w:p>
    <w:p w14:paraId="6E981E82" w14:textId="77777777" w:rsidR="00F572F8" w:rsidRDefault="00F572F8" w:rsidP="00F572F8">
      <w:pPr>
        <w:pStyle w:val="TEXTECOURANT"/>
        <w:spacing w:line="276" w:lineRule="auto"/>
        <w:ind w:left="2410"/>
        <w:jc w:val="both"/>
        <w:rPr>
          <w:rFonts w:cs="Arial"/>
          <w:bCs/>
          <w:i/>
          <w:iCs/>
          <w:sz w:val="22"/>
          <w:szCs w:val="22"/>
          <w:lang w:val="en-US"/>
        </w:rPr>
      </w:pPr>
    </w:p>
    <w:p w14:paraId="6E2D870E" w14:textId="5CD762A0" w:rsidR="002F35C7" w:rsidRPr="002F35C7" w:rsidRDefault="002F35C7" w:rsidP="00F572F8">
      <w:pPr>
        <w:pStyle w:val="TEXTECOURANT"/>
        <w:spacing w:line="276" w:lineRule="auto"/>
        <w:ind w:left="0"/>
        <w:jc w:val="both"/>
        <w:rPr>
          <w:rFonts w:cs="Arial"/>
          <w:bCs/>
          <w:iCs/>
          <w:sz w:val="22"/>
          <w:szCs w:val="22"/>
          <w:lang w:val="en-US"/>
        </w:rPr>
      </w:pPr>
      <w:r w:rsidRPr="002F35C7">
        <w:rPr>
          <w:rFonts w:cs="Arial"/>
          <w:bCs/>
          <w:i/>
          <w:iCs/>
          <w:sz w:val="22"/>
          <w:szCs w:val="22"/>
          <w:lang w:val="en-US"/>
        </w:rPr>
        <w:t xml:space="preserve">This requires an in-depth transformation of the transport industry, which manufacturers and transporters must carry out together. With the launch of these 20 all-electric trucks in France, </w:t>
      </w:r>
      <w:proofErr w:type="spellStart"/>
      <w:r w:rsidRPr="002F35C7">
        <w:rPr>
          <w:rFonts w:cs="Arial"/>
          <w:bCs/>
          <w:i/>
          <w:iCs/>
          <w:sz w:val="22"/>
          <w:szCs w:val="22"/>
          <w:lang w:val="en-US"/>
        </w:rPr>
        <w:t>Urby</w:t>
      </w:r>
      <w:proofErr w:type="spellEnd"/>
      <w:r w:rsidRPr="002F35C7">
        <w:rPr>
          <w:rFonts w:cs="Arial"/>
          <w:bCs/>
          <w:i/>
          <w:iCs/>
          <w:sz w:val="22"/>
          <w:szCs w:val="22"/>
          <w:lang w:val="en-US"/>
        </w:rPr>
        <w:t xml:space="preserve"> and Renault Trucks are leading this change</w:t>
      </w:r>
      <w:r w:rsidRPr="002F35C7">
        <w:rPr>
          <w:rFonts w:cs="Arial"/>
          <w:bCs/>
          <w:iCs/>
          <w:sz w:val="22"/>
          <w:szCs w:val="22"/>
          <w:lang w:val="en-US"/>
        </w:rPr>
        <w:t>.</w:t>
      </w:r>
      <w:r>
        <w:rPr>
          <w:rFonts w:cs="Arial"/>
          <w:bCs/>
          <w:iCs/>
          <w:sz w:val="22"/>
          <w:szCs w:val="22"/>
          <w:lang w:val="en-US"/>
        </w:rPr>
        <w:t>”</w:t>
      </w:r>
    </w:p>
    <w:p w14:paraId="63A31A9F" w14:textId="77777777" w:rsidR="002F35C7" w:rsidRPr="002F35C7" w:rsidRDefault="002F35C7" w:rsidP="002F35C7">
      <w:pPr>
        <w:pStyle w:val="TEXTECOURANT"/>
        <w:spacing w:line="276" w:lineRule="auto"/>
        <w:jc w:val="both"/>
        <w:rPr>
          <w:rFonts w:cs="Arial"/>
          <w:bCs/>
          <w:iCs/>
          <w:sz w:val="22"/>
          <w:szCs w:val="22"/>
          <w:lang w:val="en-US"/>
        </w:rPr>
      </w:pPr>
    </w:p>
    <w:p w14:paraId="28539C74" w14:textId="4F657BD3" w:rsidR="002F35C7" w:rsidRDefault="002F35C7" w:rsidP="005A6987">
      <w:pPr>
        <w:pStyle w:val="TEXTECOURANT"/>
        <w:spacing w:line="276" w:lineRule="auto"/>
        <w:ind w:left="0"/>
        <w:jc w:val="both"/>
        <w:rPr>
          <w:rFonts w:cs="Arial"/>
          <w:bCs/>
          <w:iCs/>
          <w:sz w:val="22"/>
          <w:szCs w:val="22"/>
          <w:lang w:val="en-US"/>
        </w:rPr>
      </w:pPr>
      <w:r w:rsidRPr="002F35C7">
        <w:rPr>
          <w:rFonts w:cs="Arial"/>
          <w:bCs/>
          <w:iCs/>
          <w:sz w:val="22"/>
          <w:szCs w:val="22"/>
          <w:lang w:val="en-US"/>
        </w:rPr>
        <w:t>Renault Trucks, which is committed to the Paris Agreement to achieve carbon neutrality by 2050, has set targets for 10% of its production to be electric by 2025 and 35% by 2030. By 2040, all of its vehicle ranges will be 100% fossil fuel free.</w:t>
      </w:r>
    </w:p>
    <w:p w14:paraId="034C362E" w14:textId="77777777" w:rsidR="002F35C7" w:rsidRPr="002F35C7" w:rsidRDefault="002F35C7" w:rsidP="005A6987">
      <w:pPr>
        <w:pStyle w:val="TEXTECOURANT"/>
        <w:spacing w:line="276" w:lineRule="auto"/>
        <w:ind w:left="0"/>
        <w:jc w:val="both"/>
        <w:rPr>
          <w:rFonts w:cs="Arial"/>
          <w:bCs/>
          <w:iCs/>
          <w:sz w:val="22"/>
          <w:szCs w:val="22"/>
          <w:lang w:val="en-US"/>
        </w:rPr>
      </w:pPr>
    </w:p>
    <w:p w14:paraId="54F61AA2" w14:textId="00689910" w:rsidR="00037374" w:rsidRPr="002F35C7" w:rsidRDefault="00037374" w:rsidP="003A76C5">
      <w:pPr>
        <w:pStyle w:val="TEXTECOURANT"/>
        <w:spacing w:line="276" w:lineRule="auto"/>
        <w:ind w:left="0"/>
        <w:rPr>
          <w:rFonts w:cs="Arial"/>
          <w:bCs/>
          <w:iCs/>
          <w:sz w:val="22"/>
          <w:szCs w:val="22"/>
          <w:lang w:val="en-US"/>
        </w:rPr>
      </w:pPr>
    </w:p>
    <w:p w14:paraId="4F9EB787" w14:textId="717F7F39" w:rsidR="008E6CB8" w:rsidRPr="002F35C7" w:rsidRDefault="002F35C7" w:rsidP="008E6CB8">
      <w:pPr>
        <w:pStyle w:val="TEXTECOURANT"/>
        <w:spacing w:line="276" w:lineRule="auto"/>
        <w:ind w:left="0"/>
        <w:rPr>
          <w:b/>
          <w:bCs/>
          <w:color w:val="auto"/>
          <w:sz w:val="22"/>
          <w:szCs w:val="22"/>
          <w:lang w:val="en-US"/>
        </w:rPr>
      </w:pPr>
      <w:r w:rsidRPr="002F35C7">
        <w:rPr>
          <w:b/>
          <w:bCs/>
          <w:color w:val="auto"/>
          <w:sz w:val="22"/>
          <w:szCs w:val="22"/>
          <w:lang w:val="en-US"/>
        </w:rPr>
        <w:t>Technical characteristics of the</w:t>
      </w:r>
      <w:r w:rsidR="008E6CB8" w:rsidRPr="002F35C7">
        <w:rPr>
          <w:b/>
          <w:bCs/>
          <w:color w:val="auto"/>
          <w:sz w:val="22"/>
          <w:szCs w:val="22"/>
          <w:lang w:val="en-US"/>
        </w:rPr>
        <w:t xml:space="preserve"> 20 Renault Trucks D Z.E. URBY</w:t>
      </w:r>
    </w:p>
    <w:p w14:paraId="16F3A76A" w14:textId="77777777" w:rsidR="008E6CB8" w:rsidRPr="002F35C7" w:rsidRDefault="008E6CB8" w:rsidP="008E6CB8">
      <w:pPr>
        <w:pStyle w:val="TEXTECOURANT"/>
        <w:spacing w:line="276" w:lineRule="auto"/>
        <w:ind w:left="0"/>
        <w:rPr>
          <w:b/>
          <w:bCs/>
          <w:i/>
          <w:iCs/>
          <w:color w:val="FFFFFF"/>
          <w:sz w:val="18"/>
          <w:szCs w:val="18"/>
          <w:lang w:val="en-US"/>
        </w:rPr>
      </w:pPr>
    </w:p>
    <w:p w14:paraId="3386EBE7" w14:textId="5D9CE43E" w:rsidR="002F35C7" w:rsidRPr="002F35C7" w:rsidRDefault="002F35C7" w:rsidP="002F35C7">
      <w:pPr>
        <w:pStyle w:val="TEXTECOURANT"/>
        <w:numPr>
          <w:ilvl w:val="0"/>
          <w:numId w:val="14"/>
        </w:numPr>
        <w:spacing w:line="276" w:lineRule="auto"/>
        <w:rPr>
          <w:rFonts w:eastAsia="Times New Roman"/>
          <w:color w:val="auto"/>
          <w:sz w:val="22"/>
          <w:szCs w:val="22"/>
        </w:rPr>
      </w:pPr>
      <w:r>
        <w:rPr>
          <w:rFonts w:eastAsia="Times New Roman"/>
          <w:color w:val="auto"/>
          <w:sz w:val="22"/>
          <w:szCs w:val="22"/>
        </w:rPr>
        <w:t xml:space="preserve">16-ton </w:t>
      </w:r>
      <w:r w:rsidRPr="002F35C7">
        <w:rPr>
          <w:rFonts w:eastAsia="Times New Roman"/>
          <w:color w:val="auto"/>
          <w:sz w:val="22"/>
          <w:szCs w:val="22"/>
        </w:rPr>
        <w:t>GVWR</w:t>
      </w:r>
    </w:p>
    <w:p w14:paraId="5A14CE83" w14:textId="3E557789" w:rsidR="002F35C7" w:rsidRPr="002F35C7" w:rsidRDefault="002F35C7" w:rsidP="002F35C7">
      <w:pPr>
        <w:pStyle w:val="TEXTECOURANT"/>
        <w:numPr>
          <w:ilvl w:val="0"/>
          <w:numId w:val="14"/>
        </w:numPr>
        <w:spacing w:line="276" w:lineRule="auto"/>
        <w:rPr>
          <w:rFonts w:eastAsia="Times New Roman"/>
          <w:color w:val="auto"/>
          <w:sz w:val="22"/>
          <w:szCs w:val="22"/>
        </w:rPr>
      </w:pPr>
      <w:r>
        <w:rPr>
          <w:rFonts w:eastAsia="Times New Roman"/>
          <w:color w:val="auto"/>
          <w:sz w:val="22"/>
          <w:szCs w:val="22"/>
        </w:rPr>
        <w:t xml:space="preserve">16.7 ton </w:t>
      </w:r>
      <w:proofErr w:type="spellStart"/>
      <w:r>
        <w:rPr>
          <w:rFonts w:eastAsia="Times New Roman"/>
          <w:color w:val="auto"/>
          <w:sz w:val="22"/>
          <w:szCs w:val="22"/>
        </w:rPr>
        <w:t>technical</w:t>
      </w:r>
      <w:proofErr w:type="spellEnd"/>
      <w:r>
        <w:rPr>
          <w:rFonts w:eastAsia="Times New Roman"/>
          <w:color w:val="auto"/>
          <w:sz w:val="22"/>
          <w:szCs w:val="22"/>
        </w:rPr>
        <w:t xml:space="preserve"> </w:t>
      </w:r>
      <w:proofErr w:type="spellStart"/>
      <w:r>
        <w:rPr>
          <w:rFonts w:eastAsia="Times New Roman"/>
          <w:color w:val="auto"/>
          <w:sz w:val="22"/>
          <w:szCs w:val="22"/>
        </w:rPr>
        <w:t>weight</w:t>
      </w:r>
      <w:proofErr w:type="spellEnd"/>
      <w:r w:rsidRPr="002F35C7">
        <w:rPr>
          <w:rFonts w:eastAsia="Times New Roman"/>
          <w:color w:val="auto"/>
          <w:sz w:val="22"/>
          <w:szCs w:val="22"/>
        </w:rPr>
        <w:t>.</w:t>
      </w:r>
    </w:p>
    <w:p w14:paraId="6B43705F" w14:textId="1293D694" w:rsidR="002F35C7" w:rsidRPr="002F35C7" w:rsidRDefault="002F35C7" w:rsidP="002F35C7">
      <w:pPr>
        <w:pStyle w:val="TEXTECOURANT"/>
        <w:numPr>
          <w:ilvl w:val="0"/>
          <w:numId w:val="14"/>
        </w:numPr>
        <w:spacing w:line="276" w:lineRule="auto"/>
        <w:rPr>
          <w:rFonts w:eastAsia="Times New Roman"/>
          <w:color w:val="auto"/>
          <w:sz w:val="22"/>
          <w:szCs w:val="22"/>
          <w:lang w:val="en-US"/>
        </w:rPr>
      </w:pPr>
      <w:r>
        <w:rPr>
          <w:rFonts w:eastAsia="Times New Roman"/>
          <w:color w:val="auto"/>
          <w:sz w:val="22"/>
          <w:szCs w:val="22"/>
          <w:lang w:val="en-US"/>
        </w:rPr>
        <w:t>185 kW e</w:t>
      </w:r>
      <w:r w:rsidRPr="002F35C7">
        <w:rPr>
          <w:rFonts w:eastAsia="Times New Roman"/>
          <w:color w:val="auto"/>
          <w:sz w:val="22"/>
          <w:szCs w:val="22"/>
          <w:lang w:val="en-US"/>
        </w:rPr>
        <w:t xml:space="preserve">lectric </w:t>
      </w:r>
      <w:r>
        <w:rPr>
          <w:rFonts w:eastAsia="Times New Roman"/>
          <w:color w:val="auto"/>
          <w:sz w:val="22"/>
          <w:szCs w:val="22"/>
          <w:lang w:val="en-US"/>
        </w:rPr>
        <w:t xml:space="preserve">engine </w:t>
      </w:r>
      <w:r w:rsidRPr="002F35C7">
        <w:rPr>
          <w:rFonts w:eastAsia="Times New Roman"/>
          <w:color w:val="auto"/>
          <w:sz w:val="22"/>
          <w:szCs w:val="22"/>
          <w:lang w:val="en-US"/>
        </w:rPr>
        <w:t>(</w:t>
      </w:r>
      <w:r>
        <w:rPr>
          <w:rFonts w:eastAsia="Times New Roman"/>
          <w:color w:val="auto"/>
          <w:sz w:val="22"/>
          <w:szCs w:val="22"/>
          <w:lang w:val="en-US"/>
        </w:rPr>
        <w:t xml:space="preserve">130 kW </w:t>
      </w:r>
      <w:r w:rsidRPr="002F35C7">
        <w:rPr>
          <w:rFonts w:eastAsia="Times New Roman"/>
          <w:color w:val="auto"/>
          <w:sz w:val="22"/>
          <w:szCs w:val="22"/>
          <w:lang w:val="en-US"/>
        </w:rPr>
        <w:t xml:space="preserve">continuous power) </w:t>
      </w:r>
    </w:p>
    <w:p w14:paraId="153AE539" w14:textId="61EDEE45" w:rsidR="002F35C7" w:rsidRPr="002F35C7" w:rsidRDefault="002F35C7" w:rsidP="002F35C7">
      <w:pPr>
        <w:pStyle w:val="TEXTECOURANT"/>
        <w:numPr>
          <w:ilvl w:val="0"/>
          <w:numId w:val="14"/>
        </w:numPr>
        <w:spacing w:line="276" w:lineRule="auto"/>
        <w:rPr>
          <w:rFonts w:eastAsia="Times New Roman"/>
          <w:color w:val="auto"/>
          <w:sz w:val="22"/>
          <w:szCs w:val="22"/>
          <w:lang w:val="en-US"/>
        </w:rPr>
      </w:pPr>
      <w:r>
        <w:rPr>
          <w:rFonts w:eastAsia="Times New Roman"/>
          <w:color w:val="auto"/>
          <w:sz w:val="22"/>
          <w:szCs w:val="22"/>
          <w:lang w:val="en-US"/>
        </w:rPr>
        <w:t xml:space="preserve">Maximum torque of </w:t>
      </w:r>
      <w:r w:rsidRPr="002F35C7">
        <w:rPr>
          <w:rFonts w:eastAsia="Times New Roman"/>
          <w:color w:val="auto"/>
          <w:sz w:val="22"/>
          <w:szCs w:val="22"/>
          <w:lang w:val="en-US"/>
        </w:rPr>
        <w:t>electric engine: 425 Nm</w:t>
      </w:r>
    </w:p>
    <w:p w14:paraId="0F78872A" w14:textId="77777777" w:rsidR="002F35C7" w:rsidRPr="002F35C7" w:rsidRDefault="002F35C7" w:rsidP="002F35C7">
      <w:pPr>
        <w:pStyle w:val="TEXTECOURANT"/>
        <w:numPr>
          <w:ilvl w:val="0"/>
          <w:numId w:val="14"/>
        </w:numPr>
        <w:spacing w:line="276" w:lineRule="auto"/>
        <w:rPr>
          <w:rFonts w:eastAsia="Times New Roman"/>
          <w:color w:val="auto"/>
          <w:sz w:val="22"/>
          <w:szCs w:val="22"/>
        </w:rPr>
      </w:pPr>
      <w:proofErr w:type="spellStart"/>
      <w:r w:rsidRPr="002F35C7">
        <w:rPr>
          <w:rFonts w:eastAsia="Times New Roman"/>
          <w:color w:val="auto"/>
          <w:sz w:val="22"/>
          <w:szCs w:val="22"/>
        </w:rPr>
        <w:t>Two</w:t>
      </w:r>
      <w:proofErr w:type="spellEnd"/>
      <w:r w:rsidRPr="002F35C7">
        <w:rPr>
          <w:rFonts w:eastAsia="Times New Roman"/>
          <w:color w:val="auto"/>
          <w:sz w:val="22"/>
          <w:szCs w:val="22"/>
        </w:rPr>
        <w:t xml:space="preserve">-speed </w:t>
      </w:r>
      <w:proofErr w:type="spellStart"/>
      <w:r w:rsidRPr="002F35C7">
        <w:rPr>
          <w:rFonts w:eastAsia="Times New Roman"/>
          <w:color w:val="auto"/>
          <w:sz w:val="22"/>
          <w:szCs w:val="22"/>
        </w:rPr>
        <w:t>gearbox</w:t>
      </w:r>
      <w:proofErr w:type="spellEnd"/>
    </w:p>
    <w:p w14:paraId="1DE6065D" w14:textId="77777777" w:rsidR="002F35C7" w:rsidRPr="002F35C7" w:rsidRDefault="002F35C7" w:rsidP="002F35C7">
      <w:pPr>
        <w:pStyle w:val="TEXTECOURANT"/>
        <w:numPr>
          <w:ilvl w:val="0"/>
          <w:numId w:val="14"/>
        </w:numPr>
        <w:spacing w:line="276" w:lineRule="auto"/>
        <w:rPr>
          <w:rFonts w:eastAsia="Times New Roman"/>
          <w:color w:val="auto"/>
          <w:sz w:val="22"/>
          <w:szCs w:val="22"/>
          <w:lang w:val="en-US"/>
        </w:rPr>
      </w:pPr>
      <w:r w:rsidRPr="002F35C7">
        <w:rPr>
          <w:rFonts w:eastAsia="Times New Roman"/>
          <w:color w:val="auto"/>
          <w:sz w:val="22"/>
          <w:szCs w:val="22"/>
          <w:lang w:val="en-US"/>
        </w:rPr>
        <w:t>Energy storage: 4x66 KWh lithium-ion batteries</w:t>
      </w:r>
    </w:p>
    <w:p w14:paraId="1C8EE8CA" w14:textId="77777777" w:rsidR="002F35C7" w:rsidRPr="002F35C7" w:rsidRDefault="002F35C7" w:rsidP="002F35C7">
      <w:pPr>
        <w:pStyle w:val="TEXTECOURANT"/>
        <w:numPr>
          <w:ilvl w:val="0"/>
          <w:numId w:val="14"/>
        </w:numPr>
        <w:spacing w:line="276" w:lineRule="auto"/>
        <w:rPr>
          <w:rFonts w:eastAsia="Times New Roman"/>
          <w:color w:val="auto"/>
          <w:sz w:val="22"/>
          <w:szCs w:val="22"/>
        </w:rPr>
      </w:pPr>
      <w:r w:rsidRPr="002F35C7">
        <w:rPr>
          <w:rFonts w:eastAsia="Times New Roman"/>
          <w:color w:val="auto"/>
          <w:sz w:val="22"/>
          <w:szCs w:val="22"/>
        </w:rPr>
        <w:t>Operating range: up to 250 km</w:t>
      </w:r>
    </w:p>
    <w:p w14:paraId="31856068" w14:textId="18F67D25" w:rsidR="002F35C7" w:rsidRPr="002F35C7" w:rsidRDefault="00E917E9" w:rsidP="002F35C7">
      <w:pPr>
        <w:pStyle w:val="TEXTECOURANT"/>
        <w:numPr>
          <w:ilvl w:val="0"/>
          <w:numId w:val="14"/>
        </w:numPr>
        <w:spacing w:line="276" w:lineRule="auto"/>
        <w:rPr>
          <w:rFonts w:eastAsia="Times New Roman"/>
          <w:color w:val="auto"/>
          <w:sz w:val="22"/>
          <w:szCs w:val="22"/>
          <w:lang w:val="en-US"/>
        </w:rPr>
      </w:pPr>
      <w:r>
        <w:rPr>
          <w:rFonts w:eastAsia="Times New Roman"/>
          <w:color w:val="auto"/>
          <w:sz w:val="22"/>
          <w:szCs w:val="22"/>
          <w:lang w:val="en-US"/>
        </w:rPr>
        <w:t>V</w:t>
      </w:r>
      <w:r w:rsidR="002F35C7" w:rsidRPr="002F35C7">
        <w:rPr>
          <w:rFonts w:eastAsia="Times New Roman"/>
          <w:color w:val="auto"/>
          <w:sz w:val="22"/>
          <w:szCs w:val="22"/>
          <w:lang w:val="en-US"/>
        </w:rPr>
        <w:t>an body with an 18-pallet tailgate.</w:t>
      </w:r>
    </w:p>
    <w:p w14:paraId="616E21D6" w14:textId="77777777" w:rsidR="002F35C7" w:rsidRPr="002F35C7" w:rsidRDefault="002F35C7" w:rsidP="002F35C7">
      <w:pPr>
        <w:pStyle w:val="TEXTECOURANT"/>
        <w:spacing w:line="276" w:lineRule="auto"/>
        <w:ind w:left="720"/>
        <w:rPr>
          <w:rFonts w:eastAsia="Times New Roman"/>
          <w:color w:val="auto"/>
          <w:sz w:val="22"/>
          <w:szCs w:val="22"/>
          <w:lang w:val="en-US"/>
        </w:rPr>
      </w:pPr>
    </w:p>
    <w:p w14:paraId="0CB3A960" w14:textId="4BB54606" w:rsidR="005A4F87" w:rsidRDefault="005A4F87" w:rsidP="00F572F8">
      <w:pPr>
        <w:pStyle w:val="TEXTECOURANT"/>
        <w:spacing w:line="276" w:lineRule="auto"/>
        <w:ind w:left="0"/>
        <w:rPr>
          <w:rFonts w:cs="Arial"/>
          <w:bCs/>
          <w:iCs/>
          <w:sz w:val="22"/>
          <w:szCs w:val="22"/>
          <w:lang w:val="en-US"/>
        </w:rPr>
      </w:pPr>
    </w:p>
    <w:p w14:paraId="6CFC4F69" w14:textId="3C3125C4" w:rsidR="00F572F8" w:rsidRPr="00F572F8" w:rsidRDefault="00F572F8" w:rsidP="00F572F8">
      <w:pPr>
        <w:pStyle w:val="TEXTECOURANT"/>
        <w:spacing w:line="276" w:lineRule="auto"/>
        <w:ind w:left="0"/>
        <w:rPr>
          <w:rFonts w:cs="Arial"/>
          <w:bCs/>
          <w:i/>
          <w:sz w:val="20"/>
          <w:szCs w:val="24"/>
          <w:lang w:val="en-US"/>
        </w:rPr>
      </w:pPr>
      <w:r w:rsidRPr="00F572F8">
        <w:rPr>
          <w:rFonts w:cs="Arial"/>
          <w:b/>
          <w:i/>
          <w:sz w:val="20"/>
          <w:szCs w:val="24"/>
          <w:lang w:val="en-US"/>
        </w:rPr>
        <w:t>Picture</w:t>
      </w:r>
      <w:r w:rsidRPr="00F572F8">
        <w:rPr>
          <w:rFonts w:cs="Arial"/>
          <w:b/>
          <w:i/>
          <w:sz w:val="20"/>
          <w:szCs w:val="24"/>
          <w:lang w:val="en-US"/>
        </w:rPr>
        <w:t xml:space="preserve">, </w:t>
      </w:r>
      <w:r w:rsidRPr="00F572F8">
        <w:rPr>
          <w:rFonts w:cs="Arial"/>
          <w:b/>
          <w:i/>
          <w:sz w:val="20"/>
          <w:szCs w:val="24"/>
          <w:lang w:val="en-US"/>
        </w:rPr>
        <w:t>from</w:t>
      </w:r>
      <w:r>
        <w:rPr>
          <w:rFonts w:cs="Arial"/>
          <w:b/>
          <w:i/>
          <w:sz w:val="20"/>
          <w:szCs w:val="24"/>
          <w:lang w:val="en-US"/>
        </w:rPr>
        <w:t xml:space="preserve"> left to right</w:t>
      </w:r>
      <w:r w:rsidRPr="00F572F8">
        <w:rPr>
          <w:rFonts w:cs="Arial"/>
          <w:b/>
          <w:i/>
          <w:sz w:val="20"/>
          <w:szCs w:val="24"/>
          <w:lang w:val="en-US"/>
        </w:rPr>
        <w:t xml:space="preserve">: </w:t>
      </w:r>
      <w:r w:rsidRPr="00F572F8">
        <w:rPr>
          <w:rFonts w:cs="Arial"/>
          <w:bCs/>
          <w:i/>
          <w:sz w:val="20"/>
          <w:szCs w:val="24"/>
          <w:lang w:val="en-US"/>
        </w:rPr>
        <w:t xml:space="preserve">Christophe Martin, Renault Trucks France </w:t>
      </w:r>
      <w:r>
        <w:rPr>
          <w:rFonts w:cs="Arial"/>
          <w:bCs/>
          <w:i/>
          <w:sz w:val="20"/>
          <w:szCs w:val="24"/>
          <w:lang w:val="en-US"/>
        </w:rPr>
        <w:t xml:space="preserve">Managing Director </w:t>
      </w:r>
      <w:r w:rsidRPr="00F572F8">
        <w:rPr>
          <w:rFonts w:cs="Arial"/>
          <w:bCs/>
          <w:i/>
          <w:sz w:val="20"/>
          <w:szCs w:val="24"/>
          <w:lang w:val="en-US"/>
        </w:rPr>
        <w:t xml:space="preserve">– Frédéric </w:t>
      </w:r>
      <w:proofErr w:type="spellStart"/>
      <w:r w:rsidRPr="00F572F8">
        <w:rPr>
          <w:rFonts w:cs="Arial"/>
          <w:bCs/>
          <w:i/>
          <w:sz w:val="20"/>
          <w:szCs w:val="24"/>
          <w:lang w:val="en-US"/>
        </w:rPr>
        <w:t>Delaval</w:t>
      </w:r>
      <w:proofErr w:type="spellEnd"/>
      <w:r w:rsidRPr="00F572F8">
        <w:rPr>
          <w:rFonts w:cs="Arial"/>
          <w:bCs/>
          <w:i/>
          <w:sz w:val="20"/>
          <w:szCs w:val="24"/>
          <w:lang w:val="en-US"/>
        </w:rPr>
        <w:t>, URBY</w:t>
      </w:r>
      <w:r w:rsidRPr="00F572F8">
        <w:rPr>
          <w:rFonts w:cs="Arial"/>
          <w:bCs/>
          <w:i/>
          <w:sz w:val="20"/>
          <w:szCs w:val="24"/>
          <w:lang w:val="en-US"/>
        </w:rPr>
        <w:t xml:space="preserve"> </w:t>
      </w:r>
      <w:r>
        <w:rPr>
          <w:rFonts w:cs="Arial"/>
          <w:bCs/>
          <w:i/>
          <w:sz w:val="20"/>
          <w:szCs w:val="24"/>
          <w:lang w:val="en-US"/>
        </w:rPr>
        <w:t xml:space="preserve">Managing </w:t>
      </w:r>
      <w:proofErr w:type="gramStart"/>
      <w:r>
        <w:rPr>
          <w:rFonts w:cs="Arial"/>
          <w:bCs/>
          <w:i/>
          <w:sz w:val="20"/>
          <w:szCs w:val="24"/>
          <w:lang w:val="en-US"/>
        </w:rPr>
        <w:t>Director</w:t>
      </w:r>
      <w:r>
        <w:rPr>
          <w:rFonts w:cs="Arial"/>
          <w:bCs/>
          <w:i/>
          <w:sz w:val="20"/>
          <w:szCs w:val="24"/>
          <w:lang w:val="en-US"/>
        </w:rPr>
        <w:t xml:space="preserve"> </w:t>
      </w:r>
      <w:r w:rsidRPr="00F572F8">
        <w:rPr>
          <w:rFonts w:cs="Arial"/>
          <w:bCs/>
          <w:i/>
          <w:sz w:val="20"/>
          <w:szCs w:val="24"/>
          <w:lang w:val="en-US"/>
        </w:rPr>
        <w:t xml:space="preserve"> –</w:t>
      </w:r>
      <w:proofErr w:type="gramEnd"/>
      <w:r w:rsidRPr="00F572F8">
        <w:rPr>
          <w:rFonts w:cs="Arial"/>
          <w:bCs/>
          <w:i/>
          <w:sz w:val="20"/>
          <w:szCs w:val="24"/>
          <w:lang w:val="en-US"/>
        </w:rPr>
        <w:t xml:space="preserve"> Olivier Storch, </w:t>
      </w:r>
      <w:proofErr w:type="spellStart"/>
      <w:r w:rsidRPr="00F572F8">
        <w:rPr>
          <w:rFonts w:cs="Arial"/>
          <w:bCs/>
          <w:i/>
          <w:sz w:val="20"/>
          <w:szCs w:val="24"/>
          <w:lang w:val="en-US"/>
        </w:rPr>
        <w:t>Geopost</w:t>
      </w:r>
      <w:proofErr w:type="spellEnd"/>
      <w:r w:rsidRPr="00F572F8">
        <w:rPr>
          <w:rFonts w:cs="Arial"/>
          <w:bCs/>
          <w:i/>
          <w:sz w:val="20"/>
          <w:szCs w:val="24"/>
          <w:lang w:val="en-US"/>
        </w:rPr>
        <w:t xml:space="preserve"> DPD Group</w:t>
      </w:r>
      <w:r>
        <w:rPr>
          <w:rFonts w:cs="Arial"/>
          <w:bCs/>
          <w:i/>
          <w:sz w:val="20"/>
          <w:szCs w:val="24"/>
          <w:lang w:val="en-US"/>
        </w:rPr>
        <w:t xml:space="preserve"> Deputy General Manager</w:t>
      </w:r>
      <w:r w:rsidRPr="00F572F8">
        <w:rPr>
          <w:rFonts w:cs="Arial"/>
          <w:bCs/>
          <w:i/>
          <w:sz w:val="20"/>
          <w:szCs w:val="24"/>
          <w:lang w:val="en-US"/>
        </w:rPr>
        <w:t xml:space="preserve"> – Bruno Blin, Renault Trucks</w:t>
      </w:r>
      <w:r>
        <w:rPr>
          <w:rFonts w:cs="Arial"/>
          <w:bCs/>
          <w:i/>
          <w:sz w:val="20"/>
          <w:szCs w:val="24"/>
          <w:lang w:val="en-US"/>
        </w:rPr>
        <w:t xml:space="preserve"> President</w:t>
      </w:r>
      <w:r w:rsidRPr="00F572F8">
        <w:rPr>
          <w:rFonts w:cs="Arial"/>
          <w:bCs/>
          <w:i/>
          <w:sz w:val="20"/>
          <w:szCs w:val="24"/>
          <w:lang w:val="en-US"/>
        </w:rPr>
        <w:t>.</w:t>
      </w:r>
    </w:p>
    <w:p w14:paraId="044C2448" w14:textId="7818984C" w:rsidR="00F572F8" w:rsidRPr="00F572F8" w:rsidRDefault="00F572F8" w:rsidP="00F572F8">
      <w:pPr>
        <w:pStyle w:val="TEXTECOURANT"/>
        <w:spacing w:line="276" w:lineRule="auto"/>
        <w:ind w:left="0"/>
        <w:rPr>
          <w:rFonts w:cs="Arial"/>
          <w:bCs/>
          <w:iCs/>
          <w:sz w:val="22"/>
          <w:szCs w:val="22"/>
          <w:lang w:val="en-US"/>
        </w:rPr>
      </w:pPr>
    </w:p>
    <w:p w14:paraId="62979A03" w14:textId="77777777" w:rsidR="00F572F8" w:rsidRPr="00F572F8" w:rsidRDefault="00F572F8" w:rsidP="00F572F8">
      <w:pPr>
        <w:pStyle w:val="TEXTECOURANT"/>
        <w:spacing w:line="276" w:lineRule="auto"/>
        <w:ind w:left="0"/>
        <w:rPr>
          <w:rFonts w:cs="Arial"/>
          <w:bCs/>
          <w:iCs/>
          <w:sz w:val="22"/>
          <w:szCs w:val="22"/>
          <w:lang w:val="en-US"/>
        </w:rPr>
      </w:pPr>
    </w:p>
    <w:p w14:paraId="55FCFB52" w14:textId="6CAA2418" w:rsidR="00B85678" w:rsidRDefault="00B85678" w:rsidP="003A76C5">
      <w:pPr>
        <w:pStyle w:val="TEXTECOURANT"/>
        <w:spacing w:line="276" w:lineRule="auto"/>
        <w:ind w:left="0"/>
        <w:rPr>
          <w:rFonts w:cs="Arial"/>
          <w:b/>
          <w:i/>
          <w:sz w:val="18"/>
          <w:szCs w:val="22"/>
          <w:lang w:val="en-US"/>
        </w:rPr>
      </w:pPr>
      <w:r w:rsidRPr="00367F61">
        <w:rPr>
          <w:rFonts w:cs="Arial"/>
          <w:b/>
          <w:i/>
          <w:sz w:val="18"/>
          <w:szCs w:val="22"/>
          <w:lang w:val="en-US"/>
        </w:rPr>
        <w:t>A</w:t>
      </w:r>
      <w:r w:rsidR="002F35C7" w:rsidRPr="00367F61">
        <w:rPr>
          <w:rFonts w:cs="Arial"/>
          <w:b/>
          <w:i/>
          <w:sz w:val="18"/>
          <w:szCs w:val="22"/>
          <w:lang w:val="en-US"/>
        </w:rPr>
        <w:t xml:space="preserve">bout </w:t>
      </w:r>
      <w:proofErr w:type="spellStart"/>
      <w:r w:rsidRPr="00367F61">
        <w:rPr>
          <w:rFonts w:cs="Arial"/>
          <w:b/>
          <w:i/>
          <w:sz w:val="18"/>
          <w:szCs w:val="22"/>
          <w:lang w:val="en-US"/>
        </w:rPr>
        <w:t>Urby</w:t>
      </w:r>
      <w:proofErr w:type="spellEnd"/>
    </w:p>
    <w:p w14:paraId="56378DD3" w14:textId="77777777" w:rsidR="00F572F8" w:rsidRPr="00367F61" w:rsidRDefault="00F572F8" w:rsidP="00F572F8">
      <w:pPr>
        <w:pStyle w:val="TEXTECOURANT"/>
        <w:spacing w:line="276" w:lineRule="auto"/>
        <w:ind w:left="0"/>
        <w:rPr>
          <w:rFonts w:cs="Arial"/>
          <w:b/>
          <w:i/>
          <w:sz w:val="18"/>
          <w:szCs w:val="22"/>
          <w:lang w:val="en-US"/>
        </w:rPr>
      </w:pPr>
    </w:p>
    <w:p w14:paraId="4A6805F4" w14:textId="2C48C114" w:rsidR="00C920D1" w:rsidRPr="00F572F8" w:rsidRDefault="00367F61" w:rsidP="00F572F8">
      <w:pPr>
        <w:spacing w:line="276" w:lineRule="auto"/>
        <w:jc w:val="both"/>
        <w:rPr>
          <w:rFonts w:ascii="Arial" w:hAnsi="Arial" w:cs="Arial"/>
          <w:sz w:val="18"/>
          <w:szCs w:val="18"/>
          <w:lang w:val="en-US"/>
        </w:rPr>
      </w:pPr>
      <w:proofErr w:type="spellStart"/>
      <w:r w:rsidRPr="00F572F8">
        <w:rPr>
          <w:rFonts w:ascii="Arial" w:hAnsi="Arial" w:cs="Arial"/>
          <w:sz w:val="18"/>
          <w:szCs w:val="18"/>
          <w:lang w:val="en-US"/>
        </w:rPr>
        <w:t>Urby</w:t>
      </w:r>
      <w:proofErr w:type="spellEnd"/>
      <w:r w:rsidRPr="00F572F8">
        <w:rPr>
          <w:rFonts w:ascii="Arial" w:hAnsi="Arial" w:cs="Arial"/>
          <w:sz w:val="18"/>
          <w:szCs w:val="18"/>
          <w:lang w:val="en-US"/>
        </w:rPr>
        <w:t xml:space="preserve"> was created in 2018 with the aim of offering solutions to make cities more breathable and peaceful for their inhabitants. A subsidiary of the La Poste Group and the Banque des </w:t>
      </w:r>
      <w:proofErr w:type="spellStart"/>
      <w:r w:rsidRPr="00F572F8">
        <w:rPr>
          <w:rFonts w:ascii="Arial" w:hAnsi="Arial" w:cs="Arial"/>
          <w:sz w:val="18"/>
          <w:szCs w:val="18"/>
          <w:lang w:val="en-US"/>
        </w:rPr>
        <w:t>Territoires</w:t>
      </w:r>
      <w:proofErr w:type="spellEnd"/>
      <w:r w:rsidRPr="00F572F8">
        <w:rPr>
          <w:rFonts w:ascii="Arial" w:hAnsi="Arial" w:cs="Arial"/>
          <w:sz w:val="18"/>
          <w:szCs w:val="18"/>
          <w:lang w:val="en-US"/>
        </w:rPr>
        <w:t xml:space="preserve">, </w:t>
      </w:r>
      <w:proofErr w:type="spellStart"/>
      <w:r w:rsidRPr="00F572F8">
        <w:rPr>
          <w:rFonts w:ascii="Arial" w:hAnsi="Arial" w:cs="Arial"/>
          <w:sz w:val="18"/>
          <w:szCs w:val="18"/>
          <w:lang w:val="en-US"/>
        </w:rPr>
        <w:t>Urby</w:t>
      </w:r>
      <w:proofErr w:type="spellEnd"/>
      <w:r w:rsidRPr="00F572F8">
        <w:rPr>
          <w:rFonts w:ascii="Arial" w:hAnsi="Arial" w:cs="Arial"/>
          <w:sz w:val="18"/>
          <w:szCs w:val="18"/>
          <w:lang w:val="en-US"/>
        </w:rPr>
        <w:t xml:space="preserve"> operates in 21 cities, including 19 metropolitan areas in France, providing urban delivery and goods collection services (all formats), as well as the storage and collection of packaging (cardboard, plastic, wood, etc.) used by businesses. To achieve this, the </w:t>
      </w:r>
      <w:proofErr w:type="spellStart"/>
      <w:r w:rsidRPr="00F572F8">
        <w:rPr>
          <w:rFonts w:ascii="Arial" w:hAnsi="Arial" w:cs="Arial"/>
          <w:sz w:val="18"/>
          <w:szCs w:val="18"/>
          <w:lang w:val="en-US"/>
        </w:rPr>
        <w:t>Urby</w:t>
      </w:r>
      <w:proofErr w:type="spellEnd"/>
      <w:r w:rsidRPr="00F572F8">
        <w:rPr>
          <w:rFonts w:ascii="Arial" w:hAnsi="Arial" w:cs="Arial"/>
          <w:sz w:val="18"/>
          <w:szCs w:val="18"/>
          <w:lang w:val="en-US"/>
        </w:rPr>
        <w:t xml:space="preserve"> concept relies on two types of structures, namely shared </w:t>
      </w:r>
      <w:proofErr w:type="spellStart"/>
      <w:r w:rsidRPr="00F572F8">
        <w:rPr>
          <w:rFonts w:ascii="Arial" w:hAnsi="Arial" w:cs="Arial"/>
          <w:sz w:val="18"/>
          <w:szCs w:val="18"/>
          <w:lang w:val="en-US"/>
        </w:rPr>
        <w:t>centres</w:t>
      </w:r>
      <w:proofErr w:type="spellEnd"/>
      <w:r w:rsidRPr="00F572F8">
        <w:rPr>
          <w:rFonts w:ascii="Arial" w:hAnsi="Arial" w:cs="Arial"/>
          <w:sz w:val="18"/>
          <w:szCs w:val="18"/>
          <w:lang w:val="en-US"/>
        </w:rPr>
        <w:t xml:space="preserve"> of 2,000 to 4,000 m2 located on the outskirts of cities, and Urban Logistics Spaces (ULS) of 200 to 400 m2 in city </w:t>
      </w:r>
      <w:proofErr w:type="spellStart"/>
      <w:r w:rsidRPr="00F572F8">
        <w:rPr>
          <w:rFonts w:ascii="Arial" w:hAnsi="Arial" w:cs="Arial"/>
          <w:sz w:val="18"/>
          <w:szCs w:val="18"/>
          <w:lang w:val="en-US"/>
        </w:rPr>
        <w:t>centres</w:t>
      </w:r>
      <w:proofErr w:type="spellEnd"/>
      <w:r w:rsidRPr="00F572F8">
        <w:rPr>
          <w:rFonts w:ascii="Arial" w:hAnsi="Arial" w:cs="Arial"/>
          <w:sz w:val="18"/>
          <w:szCs w:val="18"/>
          <w:lang w:val="en-US"/>
        </w:rPr>
        <w:t xml:space="preserve">. The former provide a first and last mile solution for transporters, couriers, retailers and local authorities, for which </w:t>
      </w:r>
      <w:proofErr w:type="spellStart"/>
      <w:r w:rsidRPr="00F572F8">
        <w:rPr>
          <w:rFonts w:ascii="Arial" w:hAnsi="Arial" w:cs="Arial"/>
          <w:sz w:val="18"/>
          <w:szCs w:val="18"/>
          <w:lang w:val="en-US"/>
        </w:rPr>
        <w:t>Urby</w:t>
      </w:r>
      <w:proofErr w:type="spellEnd"/>
      <w:r w:rsidRPr="00F572F8">
        <w:rPr>
          <w:rFonts w:ascii="Arial" w:hAnsi="Arial" w:cs="Arial"/>
          <w:sz w:val="18"/>
          <w:szCs w:val="18"/>
          <w:lang w:val="en-US"/>
        </w:rPr>
        <w:t xml:space="preserve"> collects and stores goods and </w:t>
      </w:r>
      <w:proofErr w:type="spellStart"/>
      <w:r w:rsidRPr="00F572F8">
        <w:rPr>
          <w:rFonts w:ascii="Arial" w:hAnsi="Arial" w:cs="Arial"/>
          <w:sz w:val="18"/>
          <w:szCs w:val="18"/>
          <w:lang w:val="en-US"/>
        </w:rPr>
        <w:t>organises</w:t>
      </w:r>
      <w:proofErr w:type="spellEnd"/>
      <w:r w:rsidRPr="00F572F8">
        <w:rPr>
          <w:rFonts w:ascii="Arial" w:hAnsi="Arial" w:cs="Arial"/>
          <w:sz w:val="18"/>
          <w:szCs w:val="18"/>
          <w:lang w:val="en-US"/>
        </w:rPr>
        <w:t xml:space="preserve"> deliveries in dense urban areas using low-emission vehicles, such as electric vehicles, vehicles running on natural gas or bio natural gas, cargo bicycles, etc. The ULS offer solutions for local storage, order preparation, restocking between shops, collection and delivery of products by appointment, for retailers, artisans and distribution chains.</w:t>
      </w:r>
      <w:r w:rsidR="00C920D1" w:rsidRPr="00F572F8">
        <w:rPr>
          <w:rFonts w:ascii="Arial" w:hAnsi="Arial" w:cs="Arial"/>
          <w:sz w:val="18"/>
          <w:szCs w:val="18"/>
          <w:lang w:val="en-US"/>
        </w:rPr>
        <w:t> </w:t>
      </w:r>
      <w:r w:rsidR="00774967" w:rsidRPr="00F572F8">
        <w:rPr>
          <w:rFonts w:ascii="Arial" w:hAnsi="Arial" w:cs="Arial"/>
          <w:sz w:val="18"/>
          <w:szCs w:val="18"/>
          <w:lang w:val="en-US"/>
        </w:rPr>
        <w:t xml:space="preserve">For more </w:t>
      </w:r>
      <w:r w:rsidR="00C920D1" w:rsidRPr="00F572F8">
        <w:rPr>
          <w:rFonts w:ascii="Arial" w:hAnsi="Arial" w:cs="Arial"/>
          <w:sz w:val="18"/>
          <w:szCs w:val="18"/>
          <w:lang w:val="en-US"/>
        </w:rPr>
        <w:t>information: </w:t>
      </w:r>
      <w:hyperlink r:id="rId10" w:history="1">
        <w:r w:rsidR="00C920D1" w:rsidRPr="00F572F8">
          <w:rPr>
            <w:rFonts w:ascii="Arial" w:hAnsi="Arial" w:cs="Arial"/>
            <w:sz w:val="18"/>
            <w:szCs w:val="18"/>
            <w:lang w:val="en-US"/>
          </w:rPr>
          <w:t>www.urby.fr</w:t>
        </w:r>
      </w:hyperlink>
      <w:r w:rsidR="00F572F8">
        <w:rPr>
          <w:rFonts w:ascii="Arial" w:hAnsi="Arial" w:cs="Arial"/>
          <w:sz w:val="18"/>
          <w:szCs w:val="18"/>
          <w:lang w:val="en-US"/>
        </w:rPr>
        <w:t xml:space="preserve"> </w:t>
      </w:r>
    </w:p>
    <w:p w14:paraId="28F6B5C7" w14:textId="48716761" w:rsidR="00276F2E" w:rsidRDefault="00276F2E" w:rsidP="003A76C5">
      <w:pPr>
        <w:pStyle w:val="TEXTECOURANT"/>
        <w:spacing w:line="276" w:lineRule="auto"/>
        <w:ind w:left="0"/>
        <w:rPr>
          <w:rFonts w:cs="Arial"/>
          <w:b/>
          <w:i/>
          <w:sz w:val="18"/>
          <w:szCs w:val="22"/>
          <w:lang w:val="en-US"/>
        </w:rPr>
      </w:pPr>
    </w:p>
    <w:p w14:paraId="4197C6E2" w14:textId="76B5B35A" w:rsidR="00F572F8" w:rsidRDefault="00F572F8" w:rsidP="003A76C5">
      <w:pPr>
        <w:pStyle w:val="TEXTECOURANT"/>
        <w:spacing w:line="276" w:lineRule="auto"/>
        <w:ind w:left="0"/>
        <w:rPr>
          <w:rFonts w:cs="Arial"/>
          <w:b/>
          <w:i/>
          <w:sz w:val="18"/>
          <w:szCs w:val="22"/>
          <w:lang w:val="en-US"/>
        </w:rPr>
      </w:pPr>
    </w:p>
    <w:p w14:paraId="4501CE9A" w14:textId="77777777" w:rsidR="00F572F8" w:rsidRPr="004148FD" w:rsidRDefault="00F572F8" w:rsidP="00F572F8">
      <w:pPr>
        <w:spacing w:line="276" w:lineRule="auto"/>
        <w:rPr>
          <w:rFonts w:ascii="Arial" w:hAnsi="Arial" w:cs="Arial"/>
          <w:b/>
          <w:bCs/>
          <w:i/>
          <w:iCs/>
          <w:sz w:val="18"/>
          <w:szCs w:val="18"/>
          <w:lang w:val="en-US"/>
        </w:rPr>
      </w:pPr>
      <w:r w:rsidRPr="004148FD">
        <w:rPr>
          <w:rFonts w:ascii="Arial" w:hAnsi="Arial" w:cs="Arial"/>
          <w:b/>
          <w:bCs/>
          <w:i/>
          <w:iCs/>
          <w:sz w:val="18"/>
          <w:szCs w:val="18"/>
          <w:lang w:val="en-US"/>
        </w:rPr>
        <w:t xml:space="preserve">About Renault Trucks </w:t>
      </w:r>
    </w:p>
    <w:p w14:paraId="715FB578" w14:textId="77777777" w:rsidR="00F572F8" w:rsidRPr="004148FD" w:rsidRDefault="00F572F8" w:rsidP="00F572F8">
      <w:pPr>
        <w:spacing w:line="276" w:lineRule="auto"/>
        <w:rPr>
          <w:rFonts w:ascii="Arial" w:hAnsi="Arial" w:cs="Arial"/>
          <w:sz w:val="18"/>
          <w:szCs w:val="18"/>
          <w:lang w:val="en-US"/>
        </w:rPr>
      </w:pPr>
    </w:p>
    <w:p w14:paraId="7FC1C064" w14:textId="44829E94" w:rsidR="00F572F8" w:rsidRDefault="00F572F8" w:rsidP="00F572F8">
      <w:pPr>
        <w:spacing w:line="276" w:lineRule="auto"/>
        <w:rPr>
          <w:rFonts w:ascii="Arial" w:hAnsi="Arial" w:cs="Arial"/>
          <w:sz w:val="18"/>
          <w:szCs w:val="18"/>
          <w:lang w:val="en-US"/>
        </w:rPr>
      </w:pPr>
      <w:r w:rsidRPr="004148FD">
        <w:rPr>
          <w:rFonts w:ascii="Arial" w:hAnsi="Arial" w:cs="Arial"/>
          <w:sz w:val="18"/>
          <w:szCs w:val="18"/>
          <w:lang w:val="en-US"/>
        </w:rPr>
        <w:t xml:space="preserve">Building on the legacy of more than a century of French truck know-how, Renault Trucks supplies transport professionals with a range of vehicles (from 2.8 to 120 T) and services adapted to the segments of distribution, </w:t>
      </w:r>
      <w:proofErr w:type="gramStart"/>
      <w:r w:rsidRPr="004148FD">
        <w:rPr>
          <w:rFonts w:ascii="Arial" w:hAnsi="Arial" w:cs="Arial"/>
          <w:sz w:val="18"/>
          <w:szCs w:val="18"/>
          <w:lang w:val="en-US"/>
        </w:rPr>
        <w:t>construction</w:t>
      </w:r>
      <w:proofErr w:type="gramEnd"/>
      <w:r w:rsidRPr="004148FD">
        <w:rPr>
          <w:rFonts w:ascii="Arial" w:hAnsi="Arial" w:cs="Arial"/>
          <w:sz w:val="18"/>
          <w:szCs w:val="18"/>
          <w:lang w:val="en-US"/>
        </w:rPr>
        <w:t xml:space="preserve"> and long distance. Renault Trucks vehicles are sturdy and reliable with low fuel consumption that enables them to deliver greater productivity and control operating costs. Renault Trucks distributes and maintains its vehicles through a network of more than 1,500 service points around the world. The design and assembly of Renault Trucks vehicles, as well as the production of most of the components, are carried out in France.</w:t>
      </w:r>
    </w:p>
    <w:p w14:paraId="620A6D74" w14:textId="4515E53D" w:rsidR="00F572F8" w:rsidRDefault="00F572F8" w:rsidP="00F572F8">
      <w:pPr>
        <w:spacing w:line="276" w:lineRule="auto"/>
        <w:rPr>
          <w:rFonts w:ascii="Arial" w:hAnsi="Arial" w:cs="Arial"/>
          <w:sz w:val="18"/>
          <w:szCs w:val="18"/>
          <w:lang w:val="en-US"/>
        </w:rPr>
      </w:pPr>
    </w:p>
    <w:p w14:paraId="740836CA" w14:textId="7A2AD738" w:rsidR="00F572F8" w:rsidRDefault="00F572F8" w:rsidP="00F572F8">
      <w:pPr>
        <w:spacing w:line="276" w:lineRule="auto"/>
        <w:rPr>
          <w:rFonts w:ascii="Arial" w:hAnsi="Arial" w:cs="Arial"/>
          <w:sz w:val="18"/>
          <w:szCs w:val="18"/>
          <w:lang w:val="en-US"/>
        </w:rPr>
      </w:pPr>
    </w:p>
    <w:p w14:paraId="588F78A7" w14:textId="77777777" w:rsidR="00F572F8" w:rsidRPr="004148FD" w:rsidRDefault="00F572F8" w:rsidP="00F572F8">
      <w:pPr>
        <w:spacing w:line="276" w:lineRule="auto"/>
        <w:rPr>
          <w:rFonts w:ascii="Arial" w:hAnsi="Arial" w:cs="Arial"/>
          <w:sz w:val="18"/>
          <w:szCs w:val="18"/>
          <w:lang w:val="en-US"/>
        </w:rPr>
      </w:pPr>
    </w:p>
    <w:p w14:paraId="46FEA9A6" w14:textId="77777777" w:rsidR="00F572F8" w:rsidRPr="004148FD" w:rsidRDefault="00F572F8" w:rsidP="00F572F8">
      <w:pPr>
        <w:spacing w:line="276" w:lineRule="auto"/>
        <w:rPr>
          <w:rFonts w:ascii="Arial" w:hAnsi="Arial" w:cs="Arial"/>
          <w:sz w:val="18"/>
          <w:szCs w:val="18"/>
          <w:lang w:val="en-US"/>
        </w:rPr>
      </w:pPr>
    </w:p>
    <w:p w14:paraId="32BF1FBF" w14:textId="77777777" w:rsidR="00F572F8" w:rsidRPr="004148FD" w:rsidRDefault="00F572F8" w:rsidP="00F572F8">
      <w:pPr>
        <w:spacing w:line="276" w:lineRule="auto"/>
        <w:rPr>
          <w:rFonts w:ascii="Arial" w:hAnsi="Arial" w:cs="Arial"/>
          <w:sz w:val="18"/>
          <w:szCs w:val="18"/>
          <w:lang w:val="en-US"/>
        </w:rPr>
      </w:pPr>
    </w:p>
    <w:p w14:paraId="69319F14" w14:textId="77777777" w:rsidR="00F572F8" w:rsidRPr="004148FD" w:rsidRDefault="00F572F8" w:rsidP="00F572F8">
      <w:pPr>
        <w:spacing w:line="276" w:lineRule="auto"/>
        <w:rPr>
          <w:rFonts w:ascii="Arial" w:hAnsi="Arial" w:cs="Arial"/>
          <w:sz w:val="18"/>
          <w:szCs w:val="18"/>
          <w:lang w:val="en-US"/>
        </w:rPr>
      </w:pPr>
      <w:r w:rsidRPr="004148FD">
        <w:rPr>
          <w:rFonts w:ascii="Arial" w:hAnsi="Arial" w:cs="Arial"/>
          <w:sz w:val="18"/>
          <w:szCs w:val="18"/>
          <w:lang w:val="en-US"/>
        </w:rPr>
        <w:t>Renault Trucks is part of the Volvo Group, one of the world's leading manufacturers of trucks, coaches, buses, construction machines, and industrial and marine engines. The group also offers complete financing and service solutions. The Volvo Group employs around 105,000 people, has production plants in 18 countries and sells its products in more than 190 markets. In 2020, Volvo group sales amounted to 33.4 billion euros (338.4 billion Swedish crowns). The Volvo Group is a listed company with registered offices in Gothenburg, Sweden. Volvo shares are listed on the Nasdaq Stockholm Stock Exchange.</w:t>
      </w:r>
    </w:p>
    <w:p w14:paraId="33AE6913" w14:textId="77777777" w:rsidR="00F572F8" w:rsidRPr="00F572F8" w:rsidRDefault="00F572F8" w:rsidP="003A76C5">
      <w:pPr>
        <w:pStyle w:val="TEXTECOURANT"/>
        <w:spacing w:line="276" w:lineRule="auto"/>
        <w:ind w:left="0"/>
        <w:rPr>
          <w:rFonts w:cs="Arial"/>
          <w:sz w:val="18"/>
          <w:szCs w:val="22"/>
          <w:lang w:val="en-US"/>
        </w:rPr>
      </w:pPr>
    </w:p>
    <w:p w14:paraId="7A758516" w14:textId="097F9F72" w:rsidR="007D10D8" w:rsidRPr="00F572F8" w:rsidRDefault="007D10D8" w:rsidP="003A76C5">
      <w:pPr>
        <w:pStyle w:val="TEXTECOURANT"/>
        <w:spacing w:line="276" w:lineRule="auto"/>
        <w:ind w:left="0"/>
        <w:rPr>
          <w:rFonts w:cs="Arial"/>
          <w:sz w:val="18"/>
          <w:szCs w:val="22"/>
          <w:lang w:val="en-US"/>
        </w:rPr>
      </w:pPr>
    </w:p>
    <w:p w14:paraId="00149509" w14:textId="30A62BB9" w:rsidR="007D10D8" w:rsidRPr="00F572F8" w:rsidRDefault="007D10D8" w:rsidP="003A76C5">
      <w:pPr>
        <w:pStyle w:val="TEXTECOURANT"/>
        <w:spacing w:line="276" w:lineRule="auto"/>
        <w:ind w:left="0"/>
        <w:rPr>
          <w:rFonts w:cs="Arial"/>
          <w:sz w:val="18"/>
          <w:szCs w:val="22"/>
          <w:lang w:val="en-US"/>
        </w:rPr>
      </w:pPr>
    </w:p>
    <w:p w14:paraId="71E82D8D" w14:textId="77777777" w:rsidR="007D10D8" w:rsidRPr="00F572F8" w:rsidRDefault="007D10D8" w:rsidP="003A76C5">
      <w:pPr>
        <w:pStyle w:val="TEXTECOURANT"/>
        <w:spacing w:line="276" w:lineRule="auto"/>
        <w:ind w:left="0"/>
        <w:rPr>
          <w:rFonts w:cs="Arial"/>
          <w:sz w:val="18"/>
          <w:szCs w:val="22"/>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F572F8" w14:paraId="68BFBD5B" w14:textId="77777777" w:rsidTr="007422D9">
        <w:trPr>
          <w:trHeight w:val="964"/>
        </w:trPr>
        <w:tc>
          <w:tcPr>
            <w:tcW w:w="4670" w:type="dxa"/>
            <w:vAlign w:val="center"/>
          </w:tcPr>
          <w:p w14:paraId="1BA849B2" w14:textId="11D7BD52" w:rsidR="00276F2E" w:rsidRPr="00906F40" w:rsidRDefault="00F572F8" w:rsidP="003A76C5">
            <w:pPr>
              <w:pStyle w:val="TEXTECOURANT"/>
              <w:spacing w:line="276" w:lineRule="auto"/>
              <w:ind w:left="0"/>
              <w:rPr>
                <w:b/>
                <w:bCs/>
                <w:color w:val="E32329" w:themeColor="background2"/>
                <w:sz w:val="18"/>
                <w:szCs w:val="18"/>
              </w:rPr>
            </w:pPr>
            <w:r>
              <w:rPr>
                <w:b/>
                <w:bCs/>
                <w:color w:val="E32329" w:themeColor="background2"/>
                <w:sz w:val="18"/>
                <w:szCs w:val="18"/>
              </w:rPr>
              <w:t xml:space="preserve">For </w:t>
            </w:r>
            <w:proofErr w:type="spellStart"/>
            <w:r>
              <w:rPr>
                <w:b/>
                <w:bCs/>
                <w:color w:val="E32329" w:themeColor="background2"/>
                <w:sz w:val="18"/>
                <w:szCs w:val="18"/>
              </w:rPr>
              <w:t>any</w:t>
            </w:r>
            <w:proofErr w:type="spellEnd"/>
            <w:r>
              <w:rPr>
                <w:b/>
                <w:bCs/>
                <w:color w:val="E32329" w:themeColor="background2"/>
                <w:sz w:val="18"/>
                <w:szCs w:val="18"/>
              </w:rPr>
              <w:t xml:space="preserve"> </w:t>
            </w:r>
            <w:proofErr w:type="spellStart"/>
            <w:r>
              <w:rPr>
                <w:b/>
                <w:bCs/>
                <w:color w:val="E32329" w:themeColor="background2"/>
                <w:sz w:val="18"/>
                <w:szCs w:val="18"/>
              </w:rPr>
              <w:t>further</w:t>
            </w:r>
            <w:proofErr w:type="spellEnd"/>
            <w:r>
              <w:rPr>
                <w:b/>
                <w:bCs/>
                <w:color w:val="E32329" w:themeColor="background2"/>
                <w:sz w:val="18"/>
                <w:szCs w:val="18"/>
              </w:rPr>
              <w:t xml:space="preserve"> </w:t>
            </w:r>
            <w:proofErr w:type="gramStart"/>
            <w:r>
              <w:rPr>
                <w:b/>
                <w:bCs/>
                <w:color w:val="E32329" w:themeColor="background2"/>
                <w:sz w:val="18"/>
                <w:szCs w:val="18"/>
              </w:rPr>
              <w:t>information</w:t>
            </w:r>
            <w:r w:rsidR="00276F2E" w:rsidRPr="00F62473">
              <w:rPr>
                <w:b/>
                <w:bCs/>
                <w:color w:val="E32329" w:themeColor="background2"/>
                <w:sz w:val="18"/>
                <w:szCs w:val="18"/>
              </w:rPr>
              <w:t>:</w:t>
            </w:r>
            <w:proofErr w:type="gramEnd"/>
            <w:r w:rsidR="00276F2E" w:rsidRPr="00F62473">
              <w:rPr>
                <w:b/>
                <w:bCs/>
                <w:color w:val="E32329" w:themeColor="background2"/>
                <w:sz w:val="18"/>
                <w:szCs w:val="18"/>
              </w:rPr>
              <w:t xml:space="preserve"> </w:t>
            </w:r>
          </w:p>
        </w:tc>
        <w:tc>
          <w:tcPr>
            <w:tcW w:w="4670" w:type="dxa"/>
            <w:vAlign w:val="center"/>
          </w:tcPr>
          <w:p w14:paraId="221FE032" w14:textId="77777777" w:rsidR="00276F2E" w:rsidRPr="00542BB9" w:rsidRDefault="00276F2E" w:rsidP="003A76C5">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3BE8B049" w14:textId="77777777" w:rsidR="00276F2E" w:rsidRPr="00E775B7" w:rsidRDefault="00276F2E" w:rsidP="003A76C5">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3A76C5">
      <w:pPr>
        <w:pStyle w:val="TEXTECOURANT"/>
        <w:tabs>
          <w:tab w:val="left" w:pos="1170"/>
        </w:tabs>
        <w:spacing w:line="276" w:lineRule="auto"/>
        <w:ind w:left="0"/>
        <w:rPr>
          <w:lang w:val="en-US"/>
        </w:rPr>
      </w:pPr>
    </w:p>
    <w:p w14:paraId="59A32B57" w14:textId="77777777" w:rsidR="00F62473" w:rsidRPr="00293C1B" w:rsidRDefault="00F62473" w:rsidP="003A76C5">
      <w:pPr>
        <w:pStyle w:val="TEXTECOURANT"/>
        <w:spacing w:line="276" w:lineRule="auto"/>
        <w:ind w:left="0"/>
        <w:rPr>
          <w:color w:val="auto"/>
          <w:lang w:val="en-US"/>
        </w:rPr>
      </w:pPr>
    </w:p>
    <w:sectPr w:rsidR="00F62473" w:rsidRPr="00293C1B" w:rsidSect="0084002D">
      <w:headerReference w:type="default" r:id="rId11"/>
      <w:footerReference w:type="default" r:id="rId12"/>
      <w:headerReference w:type="first" r:id="rId13"/>
      <w:footerReference w:type="first" r:id="rId14"/>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11619B" w14:textId="77777777" w:rsidR="00900ABA" w:rsidRDefault="00900ABA" w:rsidP="00BB5646">
      <w:r>
        <w:separator/>
      </w:r>
    </w:p>
  </w:endnote>
  <w:endnote w:type="continuationSeparator" w:id="0">
    <w:p w14:paraId="2A870C9A" w14:textId="77777777" w:rsidR="00900ABA" w:rsidRDefault="00900ABA"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387631E4"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4E8654" w14:textId="77777777" w:rsidR="00900ABA" w:rsidRDefault="00900ABA" w:rsidP="00BB5646">
      <w:r>
        <w:separator/>
      </w:r>
    </w:p>
  </w:footnote>
  <w:footnote w:type="continuationSeparator" w:id="0">
    <w:p w14:paraId="173D3560" w14:textId="77777777" w:rsidR="00900ABA" w:rsidRDefault="00900ABA"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n-U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920552"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n-U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7340"/>
    <w:multiLevelType w:val="hybridMultilevel"/>
    <w:tmpl w:val="10946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3" w15:restartNumberingAfterBreak="0">
    <w:nsid w:val="154B0BFF"/>
    <w:multiLevelType w:val="hybridMultilevel"/>
    <w:tmpl w:val="C248E644"/>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9"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1" w15:restartNumberingAfterBreak="0">
    <w:nsid w:val="67CE1501"/>
    <w:multiLevelType w:val="hybridMultilevel"/>
    <w:tmpl w:val="E14260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3"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9"/>
  </w:num>
  <w:num w:numId="4">
    <w:abstractNumId w:val="5"/>
  </w:num>
  <w:num w:numId="5">
    <w:abstractNumId w:val="12"/>
  </w:num>
  <w:num w:numId="6">
    <w:abstractNumId w:val="10"/>
  </w:num>
  <w:num w:numId="7">
    <w:abstractNumId w:val="8"/>
  </w:num>
  <w:num w:numId="8">
    <w:abstractNumId w:val="6"/>
  </w:num>
  <w:num w:numId="9">
    <w:abstractNumId w:val="7"/>
  </w:num>
  <w:num w:numId="10">
    <w:abstractNumId w:val="4"/>
  </w:num>
  <w:num w:numId="11">
    <w:abstractNumId w:val="13"/>
  </w:num>
  <w:num w:numId="12">
    <w:abstractNumId w:val="0"/>
  </w:num>
  <w:num w:numId="13">
    <w:abstractNumId w:val="3"/>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4946"/>
    <w:rsid w:val="00005D1C"/>
    <w:rsid w:val="00006883"/>
    <w:rsid w:val="00006DE3"/>
    <w:rsid w:val="000110FF"/>
    <w:rsid w:val="0001403B"/>
    <w:rsid w:val="000211D9"/>
    <w:rsid w:val="00021EEE"/>
    <w:rsid w:val="00023E1D"/>
    <w:rsid w:val="00026EAB"/>
    <w:rsid w:val="0003123C"/>
    <w:rsid w:val="00032C27"/>
    <w:rsid w:val="00037374"/>
    <w:rsid w:val="000409A4"/>
    <w:rsid w:val="00040FC4"/>
    <w:rsid w:val="000410FB"/>
    <w:rsid w:val="000428B9"/>
    <w:rsid w:val="0004322D"/>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1AA"/>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4712E"/>
    <w:rsid w:val="00150686"/>
    <w:rsid w:val="00150B38"/>
    <w:rsid w:val="00150D08"/>
    <w:rsid w:val="00155215"/>
    <w:rsid w:val="00160B88"/>
    <w:rsid w:val="00164324"/>
    <w:rsid w:val="001708A3"/>
    <w:rsid w:val="00171B8D"/>
    <w:rsid w:val="001775A6"/>
    <w:rsid w:val="001824EA"/>
    <w:rsid w:val="00182760"/>
    <w:rsid w:val="0018599D"/>
    <w:rsid w:val="00187AB9"/>
    <w:rsid w:val="00192CFB"/>
    <w:rsid w:val="00193699"/>
    <w:rsid w:val="001A24B4"/>
    <w:rsid w:val="001A3535"/>
    <w:rsid w:val="001A4E49"/>
    <w:rsid w:val="001A5BCB"/>
    <w:rsid w:val="001B06AA"/>
    <w:rsid w:val="001B301A"/>
    <w:rsid w:val="001B41D1"/>
    <w:rsid w:val="001D008B"/>
    <w:rsid w:val="001D4002"/>
    <w:rsid w:val="001D459B"/>
    <w:rsid w:val="001E003E"/>
    <w:rsid w:val="001E017D"/>
    <w:rsid w:val="001E38E5"/>
    <w:rsid w:val="001E7CE3"/>
    <w:rsid w:val="001F063F"/>
    <w:rsid w:val="001F4B46"/>
    <w:rsid w:val="00211D14"/>
    <w:rsid w:val="0021689A"/>
    <w:rsid w:val="002217D8"/>
    <w:rsid w:val="00224A65"/>
    <w:rsid w:val="00224DE9"/>
    <w:rsid w:val="00224DF1"/>
    <w:rsid w:val="00232A2F"/>
    <w:rsid w:val="00234D0A"/>
    <w:rsid w:val="00235A98"/>
    <w:rsid w:val="00240363"/>
    <w:rsid w:val="00240CA8"/>
    <w:rsid w:val="00240ECC"/>
    <w:rsid w:val="00245BBA"/>
    <w:rsid w:val="00247026"/>
    <w:rsid w:val="00251065"/>
    <w:rsid w:val="0025640D"/>
    <w:rsid w:val="0025764E"/>
    <w:rsid w:val="0026151F"/>
    <w:rsid w:val="00261A04"/>
    <w:rsid w:val="002648F7"/>
    <w:rsid w:val="002658D3"/>
    <w:rsid w:val="00265D3B"/>
    <w:rsid w:val="002678B4"/>
    <w:rsid w:val="00276F2E"/>
    <w:rsid w:val="00277155"/>
    <w:rsid w:val="002777FF"/>
    <w:rsid w:val="00277FFB"/>
    <w:rsid w:val="002809A3"/>
    <w:rsid w:val="00281BA8"/>
    <w:rsid w:val="00285828"/>
    <w:rsid w:val="00285BDE"/>
    <w:rsid w:val="00287A6A"/>
    <w:rsid w:val="00290576"/>
    <w:rsid w:val="00293C1B"/>
    <w:rsid w:val="002951FF"/>
    <w:rsid w:val="00295676"/>
    <w:rsid w:val="00296D95"/>
    <w:rsid w:val="002A0014"/>
    <w:rsid w:val="002A638A"/>
    <w:rsid w:val="002B1E49"/>
    <w:rsid w:val="002B4D26"/>
    <w:rsid w:val="002D5D6B"/>
    <w:rsid w:val="002E288B"/>
    <w:rsid w:val="002F35C7"/>
    <w:rsid w:val="002F3DF2"/>
    <w:rsid w:val="002F5CE6"/>
    <w:rsid w:val="003005CE"/>
    <w:rsid w:val="0030476E"/>
    <w:rsid w:val="003130A2"/>
    <w:rsid w:val="00313647"/>
    <w:rsid w:val="00325D32"/>
    <w:rsid w:val="003269A7"/>
    <w:rsid w:val="003324D9"/>
    <w:rsid w:val="00332B03"/>
    <w:rsid w:val="00334404"/>
    <w:rsid w:val="00334E0B"/>
    <w:rsid w:val="00335D98"/>
    <w:rsid w:val="0034084A"/>
    <w:rsid w:val="00341331"/>
    <w:rsid w:val="003417B5"/>
    <w:rsid w:val="0034288B"/>
    <w:rsid w:val="0034308B"/>
    <w:rsid w:val="003444A6"/>
    <w:rsid w:val="00344813"/>
    <w:rsid w:val="00350B8D"/>
    <w:rsid w:val="003569C8"/>
    <w:rsid w:val="003636CF"/>
    <w:rsid w:val="00365318"/>
    <w:rsid w:val="00367F61"/>
    <w:rsid w:val="00374E49"/>
    <w:rsid w:val="00381874"/>
    <w:rsid w:val="00382953"/>
    <w:rsid w:val="00387CD3"/>
    <w:rsid w:val="003A3E78"/>
    <w:rsid w:val="003A4996"/>
    <w:rsid w:val="003A76C5"/>
    <w:rsid w:val="003A77B0"/>
    <w:rsid w:val="003B39CE"/>
    <w:rsid w:val="003B3FEC"/>
    <w:rsid w:val="003C1AE1"/>
    <w:rsid w:val="003C2768"/>
    <w:rsid w:val="003C3B21"/>
    <w:rsid w:val="003C464C"/>
    <w:rsid w:val="003C74C4"/>
    <w:rsid w:val="003D05B0"/>
    <w:rsid w:val="003E3A56"/>
    <w:rsid w:val="003E4A5B"/>
    <w:rsid w:val="003E4F61"/>
    <w:rsid w:val="003F4A5C"/>
    <w:rsid w:val="0040165C"/>
    <w:rsid w:val="0040257A"/>
    <w:rsid w:val="00405B8F"/>
    <w:rsid w:val="00407E9B"/>
    <w:rsid w:val="00413919"/>
    <w:rsid w:val="00421162"/>
    <w:rsid w:val="00421A71"/>
    <w:rsid w:val="0042255E"/>
    <w:rsid w:val="0042613E"/>
    <w:rsid w:val="00426ECA"/>
    <w:rsid w:val="00430B13"/>
    <w:rsid w:val="00431527"/>
    <w:rsid w:val="004319FE"/>
    <w:rsid w:val="00440AC0"/>
    <w:rsid w:val="00440ADA"/>
    <w:rsid w:val="004453EE"/>
    <w:rsid w:val="0044580C"/>
    <w:rsid w:val="0044740C"/>
    <w:rsid w:val="004507A6"/>
    <w:rsid w:val="00451B9A"/>
    <w:rsid w:val="00452379"/>
    <w:rsid w:val="00460288"/>
    <w:rsid w:val="004612A7"/>
    <w:rsid w:val="00466615"/>
    <w:rsid w:val="00467843"/>
    <w:rsid w:val="00474631"/>
    <w:rsid w:val="004763D7"/>
    <w:rsid w:val="00477E38"/>
    <w:rsid w:val="004846C7"/>
    <w:rsid w:val="004A0FC7"/>
    <w:rsid w:val="004A3252"/>
    <w:rsid w:val="004A6EC9"/>
    <w:rsid w:val="004B0727"/>
    <w:rsid w:val="004B45B2"/>
    <w:rsid w:val="004C357C"/>
    <w:rsid w:val="004C5505"/>
    <w:rsid w:val="004D00CD"/>
    <w:rsid w:val="004D29CF"/>
    <w:rsid w:val="004D7050"/>
    <w:rsid w:val="004E0E1F"/>
    <w:rsid w:val="004F131E"/>
    <w:rsid w:val="004F1D1C"/>
    <w:rsid w:val="004F28B0"/>
    <w:rsid w:val="004F6193"/>
    <w:rsid w:val="00503310"/>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609EB"/>
    <w:rsid w:val="00561856"/>
    <w:rsid w:val="00574D83"/>
    <w:rsid w:val="00580E2F"/>
    <w:rsid w:val="00581558"/>
    <w:rsid w:val="00591521"/>
    <w:rsid w:val="00593A95"/>
    <w:rsid w:val="0059506B"/>
    <w:rsid w:val="005A4F87"/>
    <w:rsid w:val="005A6662"/>
    <w:rsid w:val="005A6987"/>
    <w:rsid w:val="005A6F58"/>
    <w:rsid w:val="005A6FB4"/>
    <w:rsid w:val="005B1D4B"/>
    <w:rsid w:val="005B37B9"/>
    <w:rsid w:val="005B4815"/>
    <w:rsid w:val="005B57AF"/>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746AE"/>
    <w:rsid w:val="00682481"/>
    <w:rsid w:val="00683DE6"/>
    <w:rsid w:val="00684369"/>
    <w:rsid w:val="006858A5"/>
    <w:rsid w:val="0068613D"/>
    <w:rsid w:val="00696C34"/>
    <w:rsid w:val="006A285C"/>
    <w:rsid w:val="006A440D"/>
    <w:rsid w:val="006A7397"/>
    <w:rsid w:val="006B06CE"/>
    <w:rsid w:val="006B2FFD"/>
    <w:rsid w:val="006B4645"/>
    <w:rsid w:val="006B7D41"/>
    <w:rsid w:val="006C2781"/>
    <w:rsid w:val="006C60B5"/>
    <w:rsid w:val="006C6AF3"/>
    <w:rsid w:val="006D0CD0"/>
    <w:rsid w:val="006D24D2"/>
    <w:rsid w:val="006D3F6F"/>
    <w:rsid w:val="006D6062"/>
    <w:rsid w:val="006D6B09"/>
    <w:rsid w:val="006D71B9"/>
    <w:rsid w:val="006D720B"/>
    <w:rsid w:val="006E5568"/>
    <w:rsid w:val="006E74D6"/>
    <w:rsid w:val="006F222A"/>
    <w:rsid w:val="006F24E4"/>
    <w:rsid w:val="006F45F1"/>
    <w:rsid w:val="006F6BD5"/>
    <w:rsid w:val="006F6C7D"/>
    <w:rsid w:val="007051F9"/>
    <w:rsid w:val="00711624"/>
    <w:rsid w:val="00711A49"/>
    <w:rsid w:val="00711F79"/>
    <w:rsid w:val="00712B92"/>
    <w:rsid w:val="00713B86"/>
    <w:rsid w:val="00716CCE"/>
    <w:rsid w:val="00720F50"/>
    <w:rsid w:val="007218FF"/>
    <w:rsid w:val="007268D7"/>
    <w:rsid w:val="007325AB"/>
    <w:rsid w:val="007422D9"/>
    <w:rsid w:val="00743CF1"/>
    <w:rsid w:val="00751698"/>
    <w:rsid w:val="00752B47"/>
    <w:rsid w:val="00760495"/>
    <w:rsid w:val="00761387"/>
    <w:rsid w:val="00761CB1"/>
    <w:rsid w:val="00766401"/>
    <w:rsid w:val="0077079A"/>
    <w:rsid w:val="00771015"/>
    <w:rsid w:val="007743C3"/>
    <w:rsid w:val="00774967"/>
    <w:rsid w:val="0077637A"/>
    <w:rsid w:val="007779A3"/>
    <w:rsid w:val="0078724E"/>
    <w:rsid w:val="00787EC9"/>
    <w:rsid w:val="00794807"/>
    <w:rsid w:val="00795623"/>
    <w:rsid w:val="0079660E"/>
    <w:rsid w:val="007A009D"/>
    <w:rsid w:val="007A4CC0"/>
    <w:rsid w:val="007A5F95"/>
    <w:rsid w:val="007A64E1"/>
    <w:rsid w:val="007A6F3C"/>
    <w:rsid w:val="007A7A53"/>
    <w:rsid w:val="007B058F"/>
    <w:rsid w:val="007B1D66"/>
    <w:rsid w:val="007C1886"/>
    <w:rsid w:val="007C6B86"/>
    <w:rsid w:val="007C710A"/>
    <w:rsid w:val="007D10D8"/>
    <w:rsid w:val="007D146D"/>
    <w:rsid w:val="007D4010"/>
    <w:rsid w:val="007E33C6"/>
    <w:rsid w:val="007E4AF7"/>
    <w:rsid w:val="007F4A03"/>
    <w:rsid w:val="00800FF9"/>
    <w:rsid w:val="008012AB"/>
    <w:rsid w:val="00804782"/>
    <w:rsid w:val="00821FF2"/>
    <w:rsid w:val="00822D55"/>
    <w:rsid w:val="00826BAE"/>
    <w:rsid w:val="0083237C"/>
    <w:rsid w:val="00833365"/>
    <w:rsid w:val="008357FF"/>
    <w:rsid w:val="008364F0"/>
    <w:rsid w:val="00836EB1"/>
    <w:rsid w:val="0084002D"/>
    <w:rsid w:val="0084490C"/>
    <w:rsid w:val="00844A30"/>
    <w:rsid w:val="00850522"/>
    <w:rsid w:val="0085129A"/>
    <w:rsid w:val="00851473"/>
    <w:rsid w:val="008565B6"/>
    <w:rsid w:val="00862040"/>
    <w:rsid w:val="008632DC"/>
    <w:rsid w:val="00863634"/>
    <w:rsid w:val="008647EB"/>
    <w:rsid w:val="00867E3D"/>
    <w:rsid w:val="00867F77"/>
    <w:rsid w:val="00870833"/>
    <w:rsid w:val="00872A47"/>
    <w:rsid w:val="00872AB5"/>
    <w:rsid w:val="008750F9"/>
    <w:rsid w:val="00881DF0"/>
    <w:rsid w:val="00883F81"/>
    <w:rsid w:val="00884A31"/>
    <w:rsid w:val="00886B8E"/>
    <w:rsid w:val="00890D6E"/>
    <w:rsid w:val="0089248F"/>
    <w:rsid w:val="0089314A"/>
    <w:rsid w:val="008955CA"/>
    <w:rsid w:val="00897202"/>
    <w:rsid w:val="008A008C"/>
    <w:rsid w:val="008A0F4D"/>
    <w:rsid w:val="008A7095"/>
    <w:rsid w:val="008B3D73"/>
    <w:rsid w:val="008C2DB6"/>
    <w:rsid w:val="008C3342"/>
    <w:rsid w:val="008C5603"/>
    <w:rsid w:val="008C7B93"/>
    <w:rsid w:val="008D5503"/>
    <w:rsid w:val="008E0C01"/>
    <w:rsid w:val="008E6562"/>
    <w:rsid w:val="008E6CB8"/>
    <w:rsid w:val="008E7959"/>
    <w:rsid w:val="008F11BB"/>
    <w:rsid w:val="008F19BA"/>
    <w:rsid w:val="008F1CB6"/>
    <w:rsid w:val="008F720F"/>
    <w:rsid w:val="008F7398"/>
    <w:rsid w:val="00900ABA"/>
    <w:rsid w:val="00901EF6"/>
    <w:rsid w:val="009026D7"/>
    <w:rsid w:val="00903B59"/>
    <w:rsid w:val="009079B1"/>
    <w:rsid w:val="00910D3A"/>
    <w:rsid w:val="00911C2E"/>
    <w:rsid w:val="00913D08"/>
    <w:rsid w:val="00914F20"/>
    <w:rsid w:val="0091716E"/>
    <w:rsid w:val="009235E7"/>
    <w:rsid w:val="00925424"/>
    <w:rsid w:val="009270E0"/>
    <w:rsid w:val="009278B7"/>
    <w:rsid w:val="009354A3"/>
    <w:rsid w:val="0094316C"/>
    <w:rsid w:val="00943AD0"/>
    <w:rsid w:val="00943DC7"/>
    <w:rsid w:val="00945CBE"/>
    <w:rsid w:val="00946D40"/>
    <w:rsid w:val="00947ABB"/>
    <w:rsid w:val="00950303"/>
    <w:rsid w:val="009540B8"/>
    <w:rsid w:val="00962FF0"/>
    <w:rsid w:val="00966795"/>
    <w:rsid w:val="00970EDA"/>
    <w:rsid w:val="0097346A"/>
    <w:rsid w:val="00975A91"/>
    <w:rsid w:val="0097626F"/>
    <w:rsid w:val="0098116B"/>
    <w:rsid w:val="00981F70"/>
    <w:rsid w:val="00982B13"/>
    <w:rsid w:val="00983716"/>
    <w:rsid w:val="009839B2"/>
    <w:rsid w:val="00991573"/>
    <w:rsid w:val="00991723"/>
    <w:rsid w:val="00996C92"/>
    <w:rsid w:val="009A3DB3"/>
    <w:rsid w:val="009A5741"/>
    <w:rsid w:val="009A682C"/>
    <w:rsid w:val="009B16B9"/>
    <w:rsid w:val="009B24E8"/>
    <w:rsid w:val="009B455F"/>
    <w:rsid w:val="009B4D5F"/>
    <w:rsid w:val="009B72B8"/>
    <w:rsid w:val="009C2407"/>
    <w:rsid w:val="009C25FE"/>
    <w:rsid w:val="009D0879"/>
    <w:rsid w:val="009D3A3D"/>
    <w:rsid w:val="009D41E3"/>
    <w:rsid w:val="009D60DC"/>
    <w:rsid w:val="009E6668"/>
    <w:rsid w:val="009F4B92"/>
    <w:rsid w:val="00A00863"/>
    <w:rsid w:val="00A01455"/>
    <w:rsid w:val="00A03EA7"/>
    <w:rsid w:val="00A046A0"/>
    <w:rsid w:val="00A07E43"/>
    <w:rsid w:val="00A10597"/>
    <w:rsid w:val="00A13C6C"/>
    <w:rsid w:val="00A13FE1"/>
    <w:rsid w:val="00A15681"/>
    <w:rsid w:val="00A15749"/>
    <w:rsid w:val="00A16E8D"/>
    <w:rsid w:val="00A218C0"/>
    <w:rsid w:val="00A22350"/>
    <w:rsid w:val="00A27E56"/>
    <w:rsid w:val="00A3638D"/>
    <w:rsid w:val="00A42755"/>
    <w:rsid w:val="00A4466F"/>
    <w:rsid w:val="00A45470"/>
    <w:rsid w:val="00A45F98"/>
    <w:rsid w:val="00A4690D"/>
    <w:rsid w:val="00A47CF4"/>
    <w:rsid w:val="00A53E66"/>
    <w:rsid w:val="00A5686E"/>
    <w:rsid w:val="00A61183"/>
    <w:rsid w:val="00A613B4"/>
    <w:rsid w:val="00A6200B"/>
    <w:rsid w:val="00A63452"/>
    <w:rsid w:val="00A666F7"/>
    <w:rsid w:val="00A70463"/>
    <w:rsid w:val="00A718A1"/>
    <w:rsid w:val="00A72FF8"/>
    <w:rsid w:val="00A75023"/>
    <w:rsid w:val="00A75BB3"/>
    <w:rsid w:val="00A815D1"/>
    <w:rsid w:val="00A819B2"/>
    <w:rsid w:val="00A841D2"/>
    <w:rsid w:val="00A85632"/>
    <w:rsid w:val="00A879B4"/>
    <w:rsid w:val="00A901F7"/>
    <w:rsid w:val="00A95746"/>
    <w:rsid w:val="00A96572"/>
    <w:rsid w:val="00A96C31"/>
    <w:rsid w:val="00AA2574"/>
    <w:rsid w:val="00AA268A"/>
    <w:rsid w:val="00AB293D"/>
    <w:rsid w:val="00AB3DB3"/>
    <w:rsid w:val="00AB4BB9"/>
    <w:rsid w:val="00AB76E6"/>
    <w:rsid w:val="00AC3F3E"/>
    <w:rsid w:val="00AD0A34"/>
    <w:rsid w:val="00AD1258"/>
    <w:rsid w:val="00AD66B6"/>
    <w:rsid w:val="00AD6964"/>
    <w:rsid w:val="00AE315A"/>
    <w:rsid w:val="00AE44AB"/>
    <w:rsid w:val="00AF0938"/>
    <w:rsid w:val="00AF2AFF"/>
    <w:rsid w:val="00AF5FF5"/>
    <w:rsid w:val="00AF7EAD"/>
    <w:rsid w:val="00B0278C"/>
    <w:rsid w:val="00B06722"/>
    <w:rsid w:val="00B100B1"/>
    <w:rsid w:val="00B12D6F"/>
    <w:rsid w:val="00B25CE6"/>
    <w:rsid w:val="00B30F56"/>
    <w:rsid w:val="00B403BE"/>
    <w:rsid w:val="00B419C0"/>
    <w:rsid w:val="00B42821"/>
    <w:rsid w:val="00B44B01"/>
    <w:rsid w:val="00B516F3"/>
    <w:rsid w:val="00B538B0"/>
    <w:rsid w:val="00B5454F"/>
    <w:rsid w:val="00B573E0"/>
    <w:rsid w:val="00B57A77"/>
    <w:rsid w:val="00B609D8"/>
    <w:rsid w:val="00B62F93"/>
    <w:rsid w:val="00B67192"/>
    <w:rsid w:val="00B67967"/>
    <w:rsid w:val="00B71C5D"/>
    <w:rsid w:val="00B72228"/>
    <w:rsid w:val="00B75864"/>
    <w:rsid w:val="00B76752"/>
    <w:rsid w:val="00B83745"/>
    <w:rsid w:val="00B84234"/>
    <w:rsid w:val="00B846DB"/>
    <w:rsid w:val="00B85678"/>
    <w:rsid w:val="00B917B5"/>
    <w:rsid w:val="00B93730"/>
    <w:rsid w:val="00B93731"/>
    <w:rsid w:val="00BA4A7F"/>
    <w:rsid w:val="00BA55A0"/>
    <w:rsid w:val="00BA5790"/>
    <w:rsid w:val="00BB025C"/>
    <w:rsid w:val="00BB5646"/>
    <w:rsid w:val="00BC2F5D"/>
    <w:rsid w:val="00BC3E1A"/>
    <w:rsid w:val="00BC71C8"/>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6FB"/>
    <w:rsid w:val="00C31F84"/>
    <w:rsid w:val="00C41CA5"/>
    <w:rsid w:val="00C43D74"/>
    <w:rsid w:val="00C473E0"/>
    <w:rsid w:val="00C51633"/>
    <w:rsid w:val="00C5507B"/>
    <w:rsid w:val="00C605F3"/>
    <w:rsid w:val="00C66F6E"/>
    <w:rsid w:val="00C67305"/>
    <w:rsid w:val="00C70716"/>
    <w:rsid w:val="00C70AA7"/>
    <w:rsid w:val="00C75790"/>
    <w:rsid w:val="00C77403"/>
    <w:rsid w:val="00C80086"/>
    <w:rsid w:val="00C85B71"/>
    <w:rsid w:val="00C91909"/>
    <w:rsid w:val="00C920D1"/>
    <w:rsid w:val="00C9261A"/>
    <w:rsid w:val="00C9406D"/>
    <w:rsid w:val="00C95371"/>
    <w:rsid w:val="00C9639D"/>
    <w:rsid w:val="00C967A0"/>
    <w:rsid w:val="00CA69B5"/>
    <w:rsid w:val="00CB16D9"/>
    <w:rsid w:val="00CC03EC"/>
    <w:rsid w:val="00CC6777"/>
    <w:rsid w:val="00CC6B8D"/>
    <w:rsid w:val="00CD5D25"/>
    <w:rsid w:val="00CD76C7"/>
    <w:rsid w:val="00CE0505"/>
    <w:rsid w:val="00CE1F90"/>
    <w:rsid w:val="00CE322F"/>
    <w:rsid w:val="00CE7BA5"/>
    <w:rsid w:val="00CF321B"/>
    <w:rsid w:val="00CF3BBC"/>
    <w:rsid w:val="00CF4D45"/>
    <w:rsid w:val="00CF5F2C"/>
    <w:rsid w:val="00D01786"/>
    <w:rsid w:val="00D029FE"/>
    <w:rsid w:val="00D03BFD"/>
    <w:rsid w:val="00D03EB7"/>
    <w:rsid w:val="00D03F6A"/>
    <w:rsid w:val="00D042AB"/>
    <w:rsid w:val="00D0449D"/>
    <w:rsid w:val="00D04654"/>
    <w:rsid w:val="00D10C55"/>
    <w:rsid w:val="00D17667"/>
    <w:rsid w:val="00D20B22"/>
    <w:rsid w:val="00D20B7C"/>
    <w:rsid w:val="00D22950"/>
    <w:rsid w:val="00D229AA"/>
    <w:rsid w:val="00D22FDF"/>
    <w:rsid w:val="00D26235"/>
    <w:rsid w:val="00D30849"/>
    <w:rsid w:val="00D33979"/>
    <w:rsid w:val="00D34A36"/>
    <w:rsid w:val="00D36350"/>
    <w:rsid w:val="00D450A9"/>
    <w:rsid w:val="00D45B77"/>
    <w:rsid w:val="00D4632D"/>
    <w:rsid w:val="00D4781D"/>
    <w:rsid w:val="00D61126"/>
    <w:rsid w:val="00D62B7B"/>
    <w:rsid w:val="00D67DD9"/>
    <w:rsid w:val="00D7345F"/>
    <w:rsid w:val="00D74920"/>
    <w:rsid w:val="00D76809"/>
    <w:rsid w:val="00D81176"/>
    <w:rsid w:val="00D86429"/>
    <w:rsid w:val="00DA0C65"/>
    <w:rsid w:val="00DB2579"/>
    <w:rsid w:val="00DB3390"/>
    <w:rsid w:val="00DD0919"/>
    <w:rsid w:val="00DD3862"/>
    <w:rsid w:val="00DD645D"/>
    <w:rsid w:val="00DE2139"/>
    <w:rsid w:val="00DE2223"/>
    <w:rsid w:val="00DE4D35"/>
    <w:rsid w:val="00DF3A54"/>
    <w:rsid w:val="00DF7748"/>
    <w:rsid w:val="00E00683"/>
    <w:rsid w:val="00E0141B"/>
    <w:rsid w:val="00E022D4"/>
    <w:rsid w:val="00E0535E"/>
    <w:rsid w:val="00E05A4A"/>
    <w:rsid w:val="00E075C5"/>
    <w:rsid w:val="00E1006E"/>
    <w:rsid w:val="00E13356"/>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6203D"/>
    <w:rsid w:val="00E70E2D"/>
    <w:rsid w:val="00E726A6"/>
    <w:rsid w:val="00E74805"/>
    <w:rsid w:val="00E7523E"/>
    <w:rsid w:val="00E768AC"/>
    <w:rsid w:val="00E775B7"/>
    <w:rsid w:val="00E835CF"/>
    <w:rsid w:val="00E86C46"/>
    <w:rsid w:val="00E917E9"/>
    <w:rsid w:val="00E948A7"/>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E777C"/>
    <w:rsid w:val="00EF1E2B"/>
    <w:rsid w:val="00EF5555"/>
    <w:rsid w:val="00EF6676"/>
    <w:rsid w:val="00EF7075"/>
    <w:rsid w:val="00EF7379"/>
    <w:rsid w:val="00F00629"/>
    <w:rsid w:val="00F10061"/>
    <w:rsid w:val="00F1147A"/>
    <w:rsid w:val="00F1243B"/>
    <w:rsid w:val="00F137C9"/>
    <w:rsid w:val="00F173F9"/>
    <w:rsid w:val="00F239D0"/>
    <w:rsid w:val="00F242DD"/>
    <w:rsid w:val="00F25626"/>
    <w:rsid w:val="00F265C1"/>
    <w:rsid w:val="00F312A1"/>
    <w:rsid w:val="00F3316D"/>
    <w:rsid w:val="00F331E7"/>
    <w:rsid w:val="00F34922"/>
    <w:rsid w:val="00F4123C"/>
    <w:rsid w:val="00F44571"/>
    <w:rsid w:val="00F53CC7"/>
    <w:rsid w:val="00F53F5A"/>
    <w:rsid w:val="00F568F5"/>
    <w:rsid w:val="00F572F8"/>
    <w:rsid w:val="00F57832"/>
    <w:rsid w:val="00F61AC1"/>
    <w:rsid w:val="00F62473"/>
    <w:rsid w:val="00F65B30"/>
    <w:rsid w:val="00F67DEC"/>
    <w:rsid w:val="00F67FF4"/>
    <w:rsid w:val="00F730C3"/>
    <w:rsid w:val="00F734E7"/>
    <w:rsid w:val="00F771A4"/>
    <w:rsid w:val="00F7738B"/>
    <w:rsid w:val="00F80F90"/>
    <w:rsid w:val="00F835F1"/>
    <w:rsid w:val="00F84C53"/>
    <w:rsid w:val="00F8552A"/>
    <w:rsid w:val="00F87BE4"/>
    <w:rsid w:val="00F91B31"/>
    <w:rsid w:val="00F9239C"/>
    <w:rsid w:val="00F95E13"/>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FDD84ED1-0C8C-457C-9EE5-55516D0A3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606637">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506819089">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urby.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Pages>
  <Words>880</Words>
  <Characters>4841</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Benita Anne Cecile</dc:creator>
  <cp:lastModifiedBy>Molard Severyne</cp:lastModifiedBy>
  <cp:revision>7</cp:revision>
  <cp:lastPrinted>2021-09-10T09:05:00Z</cp:lastPrinted>
  <dcterms:created xsi:type="dcterms:W3CDTF">2021-09-13T08:12:00Z</dcterms:created>
  <dcterms:modified xsi:type="dcterms:W3CDTF">2021-09-14T08:24:00Z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